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48A5" w14:textId="77777777" w:rsidR="00F44469" w:rsidRDefault="00F44469" w:rsidP="00F44469">
      <w:r>
        <w:t>1</w:t>
      </w:r>
    </w:p>
    <w:p w14:paraId="6498BD0D" w14:textId="77777777" w:rsidR="00F44469" w:rsidRPr="00744121" w:rsidRDefault="00F44469" w:rsidP="00F44469">
      <w:pPr>
        <w:rPr>
          <w:sz w:val="32"/>
          <w:szCs w:val="32"/>
        </w:rPr>
      </w:pPr>
    </w:p>
    <w:p w14:paraId="52999721" w14:textId="3CB0C2AC" w:rsidR="00F44469" w:rsidRPr="00744121" w:rsidRDefault="00F44469" w:rsidP="00C77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121">
        <w:rPr>
          <w:rFonts w:ascii="Times New Roman" w:hAnsi="Times New Roman" w:cs="Times New Roman"/>
          <w:b/>
          <w:sz w:val="32"/>
          <w:szCs w:val="32"/>
        </w:rPr>
        <w:t>ПРОТИВОГОЛОЛЕДНЫ</w:t>
      </w:r>
      <w:r w:rsidR="00F4425F">
        <w:rPr>
          <w:rFonts w:ascii="Times New Roman" w:hAnsi="Times New Roman" w:cs="Times New Roman"/>
          <w:b/>
          <w:sz w:val="32"/>
          <w:szCs w:val="32"/>
        </w:rPr>
        <w:t xml:space="preserve">Й </w:t>
      </w:r>
      <w:r w:rsidRPr="00744121">
        <w:rPr>
          <w:rFonts w:ascii="Times New Roman" w:hAnsi="Times New Roman" w:cs="Times New Roman"/>
          <w:b/>
          <w:sz w:val="32"/>
          <w:szCs w:val="32"/>
        </w:rPr>
        <w:t>МАТЕРИАЛ</w:t>
      </w:r>
    </w:p>
    <w:p w14:paraId="6947AD0B" w14:textId="77777777" w:rsidR="00F44469" w:rsidRPr="00744121" w:rsidRDefault="00F44469" w:rsidP="00C777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679F3" w14:textId="5617DA71" w:rsidR="00F44469" w:rsidRPr="00744121" w:rsidRDefault="00F4425F" w:rsidP="00C77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«БИОДОР</w:t>
      </w:r>
      <w:r w:rsidR="00F44469" w:rsidRPr="00744121">
        <w:rPr>
          <w:rFonts w:ascii="Times New Roman" w:hAnsi="Times New Roman" w:cs="Times New Roman"/>
          <w:b/>
          <w:sz w:val="32"/>
          <w:szCs w:val="32"/>
        </w:rPr>
        <w:t>»</w:t>
      </w:r>
    </w:p>
    <w:p w14:paraId="42416241" w14:textId="77777777" w:rsidR="00F44469" w:rsidRPr="00744121" w:rsidRDefault="00F44469" w:rsidP="00C777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631E92" w14:textId="3918B73E" w:rsidR="00F44469" w:rsidRPr="00501682" w:rsidRDefault="00F44469" w:rsidP="00C77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682">
        <w:rPr>
          <w:rFonts w:ascii="Times New Roman" w:hAnsi="Times New Roman" w:cs="Times New Roman"/>
          <w:b/>
          <w:sz w:val="32"/>
          <w:szCs w:val="32"/>
        </w:rPr>
        <w:t>(</w:t>
      </w:r>
      <w:r w:rsidR="008D55B3" w:rsidRPr="00501682">
        <w:rPr>
          <w:rFonts w:ascii="Times New Roman" w:hAnsi="Times New Roman" w:cs="Times New Roman"/>
          <w:b/>
          <w:sz w:val="32"/>
          <w:szCs w:val="32"/>
        </w:rPr>
        <w:t xml:space="preserve">СТО </w:t>
      </w:r>
      <w:r w:rsidR="00F4425F">
        <w:rPr>
          <w:rFonts w:ascii="Times New Roman" w:hAnsi="Times New Roman" w:cs="Times New Roman"/>
          <w:b/>
          <w:sz w:val="32"/>
          <w:szCs w:val="32"/>
        </w:rPr>
        <w:t>2149</w:t>
      </w:r>
      <w:r w:rsidR="008D55B3" w:rsidRPr="00501682">
        <w:rPr>
          <w:rFonts w:ascii="Times New Roman" w:hAnsi="Times New Roman" w:cs="Times New Roman"/>
          <w:b/>
          <w:sz w:val="32"/>
          <w:szCs w:val="32"/>
        </w:rPr>
        <w:t>-</w:t>
      </w:r>
      <w:r w:rsidR="00F4425F">
        <w:rPr>
          <w:rFonts w:ascii="Times New Roman" w:hAnsi="Times New Roman" w:cs="Times New Roman"/>
          <w:b/>
          <w:sz w:val="32"/>
          <w:szCs w:val="32"/>
        </w:rPr>
        <w:t>001</w:t>
      </w:r>
      <w:r w:rsidR="008D55B3" w:rsidRPr="00501682">
        <w:rPr>
          <w:rFonts w:ascii="Times New Roman" w:hAnsi="Times New Roman" w:cs="Times New Roman"/>
          <w:b/>
          <w:sz w:val="32"/>
          <w:szCs w:val="32"/>
        </w:rPr>
        <w:t>-</w:t>
      </w:r>
      <w:r w:rsidR="00F4425F">
        <w:rPr>
          <w:rFonts w:ascii="Times New Roman" w:hAnsi="Times New Roman" w:cs="Times New Roman"/>
          <w:b/>
          <w:sz w:val="32"/>
          <w:szCs w:val="32"/>
        </w:rPr>
        <w:t>93988694-06</w:t>
      </w:r>
      <w:r w:rsidRPr="00501682">
        <w:rPr>
          <w:rFonts w:ascii="Times New Roman" w:hAnsi="Times New Roman" w:cs="Times New Roman"/>
          <w:b/>
          <w:sz w:val="32"/>
          <w:szCs w:val="32"/>
        </w:rPr>
        <w:t>)</w:t>
      </w:r>
    </w:p>
    <w:p w14:paraId="3298A167" w14:textId="77777777" w:rsidR="00F44469" w:rsidRPr="00501682" w:rsidRDefault="00F44469" w:rsidP="00F44469">
      <w:pPr>
        <w:rPr>
          <w:rFonts w:ascii="Times New Roman" w:hAnsi="Times New Roman" w:cs="Times New Roman"/>
          <w:sz w:val="28"/>
          <w:szCs w:val="28"/>
        </w:rPr>
      </w:pPr>
    </w:p>
    <w:p w14:paraId="5AF286FD" w14:textId="77777777" w:rsidR="00744121" w:rsidRPr="00501682" w:rsidRDefault="00744121" w:rsidP="008D55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17E0A" w14:textId="77777777" w:rsidR="00744121" w:rsidRPr="00501682" w:rsidRDefault="00744121" w:rsidP="008D55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BD0F36" w14:textId="77777777" w:rsidR="00744121" w:rsidRPr="00501682" w:rsidRDefault="00744121" w:rsidP="008D55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FD72B1" w14:textId="77777777" w:rsidR="00744121" w:rsidRPr="00501682" w:rsidRDefault="00744121" w:rsidP="008D55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5D5AF" w14:textId="77777777" w:rsidR="00744121" w:rsidRPr="00501682" w:rsidRDefault="00744121" w:rsidP="008D55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8344D6" w14:textId="77777777" w:rsidR="00744121" w:rsidRPr="00501682" w:rsidRDefault="00744121" w:rsidP="008D55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F48A4C" w14:textId="77777777" w:rsidR="00744121" w:rsidRPr="00501682" w:rsidRDefault="00744121" w:rsidP="008D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74C882" w14:textId="77777777" w:rsidR="00F44469" w:rsidRPr="00501682" w:rsidRDefault="00F44469" w:rsidP="008D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82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4D61596A" w14:textId="17458B06" w:rsidR="00F44469" w:rsidRPr="00501682" w:rsidRDefault="00F44469" w:rsidP="008D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82">
        <w:rPr>
          <w:rFonts w:ascii="Times New Roman" w:hAnsi="Times New Roman" w:cs="Times New Roman"/>
          <w:b/>
          <w:sz w:val="28"/>
          <w:szCs w:val="28"/>
        </w:rPr>
        <w:t xml:space="preserve">по  использованию </w:t>
      </w:r>
      <w:proofErr w:type="spellStart"/>
      <w:r w:rsidRPr="00501682">
        <w:rPr>
          <w:rFonts w:ascii="Times New Roman" w:hAnsi="Times New Roman" w:cs="Times New Roman"/>
          <w:b/>
          <w:sz w:val="28"/>
          <w:szCs w:val="28"/>
        </w:rPr>
        <w:t>противогололедн</w:t>
      </w:r>
      <w:r w:rsidR="00F4425F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962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68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F4425F">
        <w:rPr>
          <w:rFonts w:ascii="Times New Roman" w:hAnsi="Times New Roman" w:cs="Times New Roman"/>
          <w:b/>
          <w:sz w:val="28"/>
          <w:szCs w:val="28"/>
        </w:rPr>
        <w:t>а «БИО</w:t>
      </w:r>
      <w:r w:rsidRPr="00501682">
        <w:rPr>
          <w:rFonts w:ascii="Times New Roman" w:hAnsi="Times New Roman" w:cs="Times New Roman"/>
          <w:b/>
          <w:sz w:val="28"/>
          <w:szCs w:val="28"/>
        </w:rPr>
        <w:t>Д</w:t>
      </w:r>
      <w:r w:rsidR="00F4425F">
        <w:rPr>
          <w:rFonts w:ascii="Times New Roman" w:hAnsi="Times New Roman" w:cs="Times New Roman"/>
          <w:b/>
          <w:sz w:val="28"/>
          <w:szCs w:val="28"/>
        </w:rPr>
        <w:t>ОР</w:t>
      </w:r>
      <w:r w:rsidRPr="00501682">
        <w:rPr>
          <w:rFonts w:ascii="Times New Roman" w:hAnsi="Times New Roman" w:cs="Times New Roman"/>
          <w:b/>
          <w:sz w:val="28"/>
          <w:szCs w:val="28"/>
        </w:rPr>
        <w:t>»</w:t>
      </w:r>
    </w:p>
    <w:p w14:paraId="3F87F5A7" w14:textId="1378CCB5" w:rsidR="00F44469" w:rsidRPr="00744121" w:rsidRDefault="00F44469" w:rsidP="008D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82">
        <w:rPr>
          <w:rFonts w:ascii="Times New Roman" w:hAnsi="Times New Roman" w:cs="Times New Roman"/>
          <w:b/>
          <w:sz w:val="28"/>
          <w:szCs w:val="28"/>
        </w:rPr>
        <w:t>(</w:t>
      </w:r>
      <w:r w:rsidR="008D55B3" w:rsidRPr="00501682">
        <w:rPr>
          <w:rFonts w:ascii="Times New Roman" w:hAnsi="Times New Roman" w:cs="Times New Roman"/>
          <w:b/>
          <w:sz w:val="28"/>
          <w:szCs w:val="28"/>
        </w:rPr>
        <w:t xml:space="preserve">СТО </w:t>
      </w:r>
      <w:r w:rsidR="00F4425F" w:rsidRPr="00F4425F">
        <w:rPr>
          <w:rFonts w:ascii="Times New Roman" w:hAnsi="Times New Roman" w:cs="Times New Roman"/>
          <w:b/>
          <w:sz w:val="28"/>
          <w:szCs w:val="28"/>
        </w:rPr>
        <w:t>2149-001-93988694-06</w:t>
      </w:r>
      <w:r w:rsidR="008D55B3" w:rsidRPr="00501682">
        <w:rPr>
          <w:rFonts w:ascii="Times New Roman" w:hAnsi="Times New Roman" w:cs="Times New Roman"/>
          <w:b/>
          <w:sz w:val="28"/>
          <w:szCs w:val="28"/>
        </w:rPr>
        <w:t>)</w:t>
      </w:r>
    </w:p>
    <w:p w14:paraId="5DE7CF4C" w14:textId="77777777" w:rsidR="00F44469" w:rsidRPr="00744121" w:rsidRDefault="00F44469" w:rsidP="008D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9487C" w14:textId="644BB883" w:rsidR="00F44469" w:rsidRPr="00C11DDD" w:rsidRDefault="008D55B3" w:rsidP="008D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82">
        <w:rPr>
          <w:rFonts w:ascii="Times New Roman" w:hAnsi="Times New Roman" w:cs="Times New Roman"/>
          <w:b/>
          <w:sz w:val="28"/>
          <w:szCs w:val="28"/>
        </w:rPr>
        <w:t xml:space="preserve">для борьбы с зимней скользкостью </w:t>
      </w:r>
      <w:r w:rsidR="00F44469" w:rsidRPr="00501682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Pr="00501682">
        <w:rPr>
          <w:rFonts w:ascii="Times New Roman" w:hAnsi="Times New Roman" w:cs="Times New Roman"/>
          <w:b/>
          <w:sz w:val="28"/>
          <w:szCs w:val="28"/>
        </w:rPr>
        <w:t xml:space="preserve">проезжей части </w:t>
      </w:r>
      <w:r w:rsidR="00CD27E6">
        <w:rPr>
          <w:rFonts w:ascii="Times New Roman" w:hAnsi="Times New Roman" w:cs="Times New Roman"/>
          <w:b/>
          <w:sz w:val="28"/>
          <w:szCs w:val="28"/>
        </w:rPr>
        <w:t xml:space="preserve">магистралей, улиц, проездов и площадей </w:t>
      </w:r>
      <w:r w:rsidR="00F44469" w:rsidRPr="00501682">
        <w:rPr>
          <w:rFonts w:ascii="Times New Roman" w:hAnsi="Times New Roman" w:cs="Times New Roman"/>
          <w:b/>
          <w:sz w:val="28"/>
          <w:szCs w:val="28"/>
        </w:rPr>
        <w:t xml:space="preserve"> с твердым покрытием, пешеходных тротуарах, в том числе плиточных,</w:t>
      </w:r>
      <w:r w:rsidRPr="00501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EA5" w:rsidRPr="00501682">
        <w:rPr>
          <w:rFonts w:ascii="Times New Roman" w:hAnsi="Times New Roman" w:cs="Times New Roman"/>
          <w:b/>
          <w:sz w:val="28"/>
          <w:szCs w:val="28"/>
        </w:rPr>
        <w:t>ост</w:t>
      </w:r>
      <w:r w:rsidR="00CD27E6">
        <w:rPr>
          <w:rFonts w:ascii="Times New Roman" w:hAnsi="Times New Roman" w:cs="Times New Roman"/>
          <w:b/>
          <w:sz w:val="28"/>
          <w:szCs w:val="28"/>
        </w:rPr>
        <w:t>ановок общественного транспорта</w:t>
      </w:r>
      <w:r w:rsidR="0093758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1DDD" w:rsidRPr="00C11DDD">
        <w:rPr>
          <w:b/>
          <w:sz w:val="28"/>
          <w:szCs w:val="28"/>
        </w:rPr>
        <w:t>дворовых территорий, включая внутриквартальные проезды</w:t>
      </w:r>
      <w:r w:rsidR="00FE4B8B">
        <w:rPr>
          <w:b/>
          <w:sz w:val="28"/>
          <w:szCs w:val="28"/>
        </w:rPr>
        <w:t xml:space="preserve">, </w:t>
      </w:r>
      <w:r w:rsidR="00C11DDD" w:rsidRPr="00C1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86" w:rsidRPr="00C11DDD">
        <w:rPr>
          <w:rFonts w:ascii="Times New Roman" w:hAnsi="Times New Roman" w:cs="Times New Roman"/>
          <w:b/>
          <w:sz w:val="28"/>
          <w:szCs w:val="28"/>
        </w:rPr>
        <w:t>подъемах, эстакадах</w:t>
      </w:r>
    </w:p>
    <w:p w14:paraId="6FAE86A0" w14:textId="77777777" w:rsidR="00F44469" w:rsidRPr="00744121" w:rsidRDefault="00F44469" w:rsidP="008D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F9034" w14:textId="77777777" w:rsidR="00F44469" w:rsidRPr="00744121" w:rsidRDefault="00F44469" w:rsidP="00F44469">
      <w:pPr>
        <w:rPr>
          <w:rFonts w:ascii="Times New Roman" w:hAnsi="Times New Roman" w:cs="Times New Roman"/>
          <w:b/>
          <w:sz w:val="28"/>
          <w:szCs w:val="28"/>
        </w:rPr>
      </w:pPr>
    </w:p>
    <w:p w14:paraId="73FBD9E7" w14:textId="77777777" w:rsidR="00F44469" w:rsidRPr="00744121" w:rsidRDefault="00F44469" w:rsidP="00F44469">
      <w:pPr>
        <w:rPr>
          <w:b/>
        </w:rPr>
      </w:pPr>
    </w:p>
    <w:p w14:paraId="1FE369E8" w14:textId="77777777" w:rsidR="00F44469" w:rsidRPr="00744121" w:rsidRDefault="00F44469" w:rsidP="00F44469">
      <w:pPr>
        <w:rPr>
          <w:b/>
        </w:rPr>
      </w:pPr>
    </w:p>
    <w:p w14:paraId="7262ADD6" w14:textId="77777777" w:rsidR="00F44469" w:rsidRDefault="00F44469" w:rsidP="00F44469"/>
    <w:p w14:paraId="4EB3F2A9" w14:textId="77777777" w:rsidR="00F44469" w:rsidRDefault="00F44469" w:rsidP="00F44469"/>
    <w:p w14:paraId="68712A6A" w14:textId="77777777" w:rsidR="00F44469" w:rsidRDefault="00F44469" w:rsidP="00F44469"/>
    <w:p w14:paraId="5875095C" w14:textId="77777777" w:rsidR="00F44469" w:rsidRDefault="00F44469" w:rsidP="00F44469"/>
    <w:p w14:paraId="1CF4FAFF" w14:textId="77777777" w:rsidR="00F44469" w:rsidRDefault="00F44469" w:rsidP="00F44469"/>
    <w:p w14:paraId="7D4DC3AD" w14:textId="77777777" w:rsidR="00F44469" w:rsidRDefault="00F44469" w:rsidP="00F44469"/>
    <w:p w14:paraId="2B58C926" w14:textId="77777777" w:rsidR="00F44469" w:rsidRDefault="00F44469" w:rsidP="00F44469"/>
    <w:p w14:paraId="08296FAE" w14:textId="77777777" w:rsidR="00F44469" w:rsidRDefault="00F44469" w:rsidP="00F44469"/>
    <w:p w14:paraId="38AE1484" w14:textId="77777777" w:rsidR="00F44469" w:rsidRDefault="00F44469" w:rsidP="00F44469"/>
    <w:p w14:paraId="0955EF89" w14:textId="77777777" w:rsidR="00F44469" w:rsidRDefault="00F44469" w:rsidP="00F44469"/>
    <w:p w14:paraId="40D31D9B" w14:textId="77777777" w:rsidR="00F44469" w:rsidRDefault="00F44469" w:rsidP="00F44469"/>
    <w:p w14:paraId="7E239E0B" w14:textId="77777777" w:rsidR="00F44469" w:rsidRDefault="00F44469" w:rsidP="00F44469"/>
    <w:p w14:paraId="37730AED" w14:textId="77777777" w:rsidR="00F44469" w:rsidRDefault="00F44469" w:rsidP="00F44469"/>
    <w:p w14:paraId="5376F48C" w14:textId="77777777" w:rsidR="00F44469" w:rsidRDefault="00F44469" w:rsidP="00F44469"/>
    <w:p w14:paraId="6378D0EE" w14:textId="77777777" w:rsidR="00F44469" w:rsidRDefault="00F44469" w:rsidP="00F44469"/>
    <w:p w14:paraId="2CF41C78" w14:textId="77777777" w:rsidR="00F44469" w:rsidRDefault="00F44469" w:rsidP="00F44469"/>
    <w:p w14:paraId="2BF4F18D" w14:textId="77777777" w:rsidR="00F44469" w:rsidRDefault="00F44469" w:rsidP="00F44469"/>
    <w:p w14:paraId="6EE36C69" w14:textId="77777777" w:rsidR="00F44469" w:rsidRDefault="00F44469" w:rsidP="00F44469"/>
    <w:p w14:paraId="22F6E3EF" w14:textId="77777777" w:rsidR="00F44469" w:rsidRPr="006F27DE" w:rsidRDefault="00F44469" w:rsidP="006F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7D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4930423" w14:textId="77777777" w:rsidR="00F44469" w:rsidRDefault="00F44469" w:rsidP="00F44469"/>
    <w:p w14:paraId="46EBDC79" w14:textId="6D55617A" w:rsidR="00F44469" w:rsidRPr="006F27DE" w:rsidRDefault="00F44469" w:rsidP="00F44469">
      <w:pPr>
        <w:rPr>
          <w:rFonts w:ascii="Times New Roman" w:hAnsi="Times New Roman" w:cs="Times New Roman"/>
        </w:rPr>
      </w:pPr>
    </w:p>
    <w:p w14:paraId="6175EB64" w14:textId="77777777" w:rsidR="00F44469" w:rsidRPr="00C94FC5" w:rsidRDefault="00F44469" w:rsidP="00F44469">
      <w:pPr>
        <w:rPr>
          <w:rFonts w:ascii="Times New Roman" w:hAnsi="Times New Roman" w:cs="Times New Roman"/>
          <w:b/>
        </w:rPr>
      </w:pPr>
    </w:p>
    <w:p w14:paraId="03D44894" w14:textId="77777777" w:rsidR="00F44469" w:rsidRPr="00C94FC5" w:rsidRDefault="00F44469" w:rsidP="00F44469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0"/>
      </w:tblGrid>
      <w:tr w:rsidR="00501682" w:rsidRPr="00C94FC5" w14:paraId="77DC2F54" w14:textId="77777777" w:rsidTr="00501682">
        <w:tc>
          <w:tcPr>
            <w:tcW w:w="675" w:type="dxa"/>
          </w:tcPr>
          <w:p w14:paraId="240F050A" w14:textId="6130E139" w:rsidR="00501682" w:rsidRPr="00C94FC5" w:rsidRDefault="00501682" w:rsidP="00F44469">
            <w:pPr>
              <w:rPr>
                <w:rFonts w:ascii="Times New Roman" w:hAnsi="Times New Roman" w:cs="Times New Roman"/>
                <w:b/>
              </w:rPr>
            </w:pPr>
            <w:r w:rsidRPr="00C94F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90" w:type="dxa"/>
          </w:tcPr>
          <w:p w14:paraId="42E32490" w14:textId="7EEFD654" w:rsidR="00501682" w:rsidRPr="00C94FC5" w:rsidRDefault="00501682" w:rsidP="00501682">
            <w:pPr>
              <w:rPr>
                <w:rFonts w:ascii="Times New Roman" w:hAnsi="Times New Roman" w:cs="Times New Roman"/>
                <w:b/>
              </w:rPr>
            </w:pPr>
            <w:r w:rsidRPr="00C94FC5">
              <w:rPr>
                <w:rFonts w:ascii="Times New Roman" w:hAnsi="Times New Roman" w:cs="Times New Roman"/>
                <w:b/>
              </w:rPr>
              <w:t xml:space="preserve">Краткое описание </w:t>
            </w:r>
            <w:proofErr w:type="spellStart"/>
            <w:r w:rsidRPr="00C94FC5">
              <w:rPr>
                <w:rFonts w:ascii="Times New Roman" w:hAnsi="Times New Roman" w:cs="Times New Roman"/>
                <w:b/>
              </w:rPr>
              <w:t>противогололедного</w:t>
            </w:r>
            <w:proofErr w:type="spellEnd"/>
            <w:r w:rsidRPr="00C94FC5">
              <w:rPr>
                <w:rFonts w:ascii="Times New Roman" w:hAnsi="Times New Roman" w:cs="Times New Roman"/>
                <w:b/>
              </w:rPr>
              <w:t xml:space="preserve"> матер</w:t>
            </w:r>
            <w:r w:rsidR="00F4425F">
              <w:rPr>
                <w:rFonts w:ascii="Times New Roman" w:hAnsi="Times New Roman" w:cs="Times New Roman"/>
                <w:b/>
              </w:rPr>
              <w:t>иала «</w:t>
            </w:r>
            <w:proofErr w:type="spellStart"/>
            <w:r w:rsidR="00F4425F">
              <w:rPr>
                <w:rFonts w:ascii="Times New Roman" w:hAnsi="Times New Roman" w:cs="Times New Roman"/>
                <w:b/>
              </w:rPr>
              <w:t>Биодор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…………….........3</w:t>
            </w:r>
          </w:p>
          <w:p w14:paraId="2DDFA57B" w14:textId="46E18473" w:rsidR="00501682" w:rsidRPr="00C94FC5" w:rsidRDefault="00501682" w:rsidP="005016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1682" w:rsidRPr="00C94FC5" w14:paraId="1491C4EA" w14:textId="77777777" w:rsidTr="00501682">
        <w:tc>
          <w:tcPr>
            <w:tcW w:w="675" w:type="dxa"/>
          </w:tcPr>
          <w:p w14:paraId="5510ACF0" w14:textId="2B3D3F12" w:rsidR="00501682" w:rsidRPr="00C94FC5" w:rsidRDefault="00501682" w:rsidP="00F44469">
            <w:pPr>
              <w:rPr>
                <w:rFonts w:ascii="Times New Roman" w:hAnsi="Times New Roman" w:cs="Times New Roman"/>
                <w:b/>
              </w:rPr>
            </w:pPr>
            <w:r w:rsidRPr="00C94F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90" w:type="dxa"/>
          </w:tcPr>
          <w:p w14:paraId="18475B71" w14:textId="04B55D83" w:rsidR="00501682" w:rsidRPr="00C94FC5" w:rsidRDefault="007B64A9" w:rsidP="006F2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положения…………………………………………</w:t>
            </w:r>
            <w:r w:rsidR="00501682">
              <w:rPr>
                <w:rFonts w:ascii="Times New Roman" w:hAnsi="Times New Roman" w:cs="Times New Roman"/>
                <w:b/>
              </w:rPr>
              <w:t>...........................................</w:t>
            </w:r>
            <w:r w:rsidR="006813D2">
              <w:rPr>
                <w:rFonts w:ascii="Times New Roman" w:hAnsi="Times New Roman" w:cs="Times New Roman"/>
                <w:b/>
              </w:rPr>
              <w:t>.</w:t>
            </w:r>
            <w:r w:rsidR="00501682">
              <w:rPr>
                <w:rFonts w:ascii="Times New Roman" w:hAnsi="Times New Roman" w:cs="Times New Roman"/>
                <w:b/>
              </w:rPr>
              <w:t>3</w:t>
            </w:r>
          </w:p>
          <w:p w14:paraId="2B526FA5" w14:textId="1021CCC1" w:rsidR="00501682" w:rsidRPr="00C94FC5" w:rsidRDefault="00501682" w:rsidP="006F27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1682" w:rsidRPr="00C94FC5" w14:paraId="684FED31" w14:textId="77777777" w:rsidTr="00501682">
        <w:tc>
          <w:tcPr>
            <w:tcW w:w="675" w:type="dxa"/>
          </w:tcPr>
          <w:p w14:paraId="373C12C9" w14:textId="67A95693" w:rsidR="00501682" w:rsidRPr="00C94FC5" w:rsidRDefault="00501682" w:rsidP="00F44469">
            <w:pPr>
              <w:rPr>
                <w:rFonts w:ascii="Times New Roman" w:hAnsi="Times New Roman" w:cs="Times New Roman"/>
                <w:b/>
              </w:rPr>
            </w:pPr>
            <w:r w:rsidRPr="00C94F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90" w:type="dxa"/>
          </w:tcPr>
          <w:p w14:paraId="048BC6F6" w14:textId="408911B3" w:rsidR="00501682" w:rsidRPr="00C94FC5" w:rsidRDefault="00501682" w:rsidP="006F27DE">
            <w:pPr>
              <w:rPr>
                <w:rFonts w:ascii="Times New Roman" w:hAnsi="Times New Roman" w:cs="Times New Roman"/>
                <w:b/>
              </w:rPr>
            </w:pPr>
            <w:r w:rsidRPr="00C94FC5">
              <w:rPr>
                <w:rFonts w:ascii="Times New Roman" w:hAnsi="Times New Roman" w:cs="Times New Roman"/>
                <w:b/>
              </w:rPr>
              <w:t xml:space="preserve">Способ </w:t>
            </w:r>
            <w:r>
              <w:rPr>
                <w:rFonts w:ascii="Times New Roman" w:hAnsi="Times New Roman" w:cs="Times New Roman"/>
                <w:b/>
              </w:rPr>
              <w:t>применения и нормы расхода</w:t>
            </w:r>
            <w:r w:rsidR="007B64A9">
              <w:rPr>
                <w:rFonts w:ascii="Times New Roman" w:hAnsi="Times New Roman" w:cs="Times New Roman"/>
                <w:b/>
              </w:rPr>
              <w:t>..........................................................................5</w:t>
            </w:r>
          </w:p>
          <w:p w14:paraId="7D6D61DA" w14:textId="7BB8CBC5" w:rsidR="00501682" w:rsidRPr="00C94FC5" w:rsidRDefault="00501682" w:rsidP="006F27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1682" w:rsidRPr="00C94FC5" w14:paraId="6B543BCA" w14:textId="77777777" w:rsidTr="00501682">
        <w:tc>
          <w:tcPr>
            <w:tcW w:w="675" w:type="dxa"/>
          </w:tcPr>
          <w:p w14:paraId="5D4B5A86" w14:textId="666B38B7" w:rsidR="00501682" w:rsidRPr="00C94FC5" w:rsidRDefault="00501682" w:rsidP="00F44469">
            <w:pPr>
              <w:rPr>
                <w:rFonts w:ascii="Times New Roman" w:hAnsi="Times New Roman" w:cs="Times New Roman"/>
                <w:b/>
              </w:rPr>
            </w:pPr>
            <w:r w:rsidRPr="00C94F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890" w:type="dxa"/>
          </w:tcPr>
          <w:p w14:paraId="015C74BB" w14:textId="0D5F2D34" w:rsidR="00501682" w:rsidRPr="00C94FC5" w:rsidRDefault="00501682" w:rsidP="006F27DE">
            <w:pPr>
              <w:rPr>
                <w:rFonts w:ascii="Times New Roman" w:hAnsi="Times New Roman" w:cs="Times New Roman"/>
                <w:b/>
              </w:rPr>
            </w:pPr>
            <w:r w:rsidRPr="00C94FC5">
              <w:rPr>
                <w:rFonts w:ascii="Times New Roman" w:hAnsi="Times New Roman" w:cs="Times New Roman"/>
                <w:b/>
              </w:rPr>
              <w:t>Правила хранения………………………………</w:t>
            </w:r>
            <w:r>
              <w:rPr>
                <w:rFonts w:ascii="Times New Roman" w:hAnsi="Times New Roman" w:cs="Times New Roman"/>
                <w:b/>
              </w:rPr>
              <w:t>............................................................6</w:t>
            </w:r>
          </w:p>
          <w:p w14:paraId="62B8EC75" w14:textId="7B6E4597" w:rsidR="00501682" w:rsidRPr="00C94FC5" w:rsidRDefault="00501682" w:rsidP="006F27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1682" w:rsidRPr="00C94FC5" w14:paraId="6A678672" w14:textId="77777777" w:rsidTr="00501682">
        <w:tc>
          <w:tcPr>
            <w:tcW w:w="675" w:type="dxa"/>
          </w:tcPr>
          <w:p w14:paraId="198694D1" w14:textId="3A6BB33A" w:rsidR="00501682" w:rsidRPr="00C94FC5" w:rsidRDefault="00501682" w:rsidP="00F44469">
            <w:pPr>
              <w:rPr>
                <w:rFonts w:ascii="Times New Roman" w:hAnsi="Times New Roman" w:cs="Times New Roman"/>
                <w:b/>
              </w:rPr>
            </w:pPr>
            <w:r w:rsidRPr="00C94F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890" w:type="dxa"/>
          </w:tcPr>
          <w:p w14:paraId="593892E0" w14:textId="4E103046" w:rsidR="00501682" w:rsidRPr="00C94FC5" w:rsidRDefault="00501682" w:rsidP="00FB69AC">
            <w:pPr>
              <w:rPr>
                <w:rFonts w:ascii="Times New Roman" w:hAnsi="Times New Roman" w:cs="Times New Roman"/>
                <w:b/>
              </w:rPr>
            </w:pPr>
            <w:r w:rsidRPr="00C94FC5">
              <w:rPr>
                <w:rFonts w:ascii="Times New Roman" w:hAnsi="Times New Roman" w:cs="Times New Roman"/>
                <w:b/>
              </w:rPr>
              <w:t>Требования безопасности………………</w:t>
            </w:r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</w:t>
            </w:r>
            <w:r w:rsidR="00FB69AC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01F102CD" w14:textId="77777777" w:rsidR="00F44469" w:rsidRPr="00C94FC5" w:rsidRDefault="00F44469" w:rsidP="00F44469">
      <w:pPr>
        <w:rPr>
          <w:rFonts w:ascii="Times New Roman" w:hAnsi="Times New Roman" w:cs="Times New Roman"/>
          <w:b/>
        </w:rPr>
      </w:pPr>
    </w:p>
    <w:p w14:paraId="16052C52" w14:textId="77777777" w:rsidR="00F44469" w:rsidRPr="00C94FC5" w:rsidRDefault="00F44469" w:rsidP="00F44469">
      <w:pPr>
        <w:rPr>
          <w:rFonts w:ascii="Times New Roman" w:hAnsi="Times New Roman" w:cs="Times New Roman"/>
          <w:b/>
        </w:rPr>
      </w:pPr>
    </w:p>
    <w:p w14:paraId="5F8201F5" w14:textId="77777777" w:rsidR="00F44469" w:rsidRDefault="00F44469" w:rsidP="00F44469"/>
    <w:p w14:paraId="1991FF61" w14:textId="77777777" w:rsidR="00F44469" w:rsidRDefault="00F44469" w:rsidP="00F44469"/>
    <w:p w14:paraId="10FEEAE2" w14:textId="77777777" w:rsidR="00F44469" w:rsidRDefault="00F44469" w:rsidP="00F44469"/>
    <w:p w14:paraId="1E858DE3" w14:textId="77777777" w:rsidR="00F44469" w:rsidRDefault="00F44469" w:rsidP="00F44469"/>
    <w:p w14:paraId="04A0F045" w14:textId="77777777" w:rsidR="00F44469" w:rsidRDefault="00F44469" w:rsidP="00F44469"/>
    <w:p w14:paraId="2D2E4063" w14:textId="77777777" w:rsidR="00F44469" w:rsidRDefault="00F44469" w:rsidP="00F44469"/>
    <w:p w14:paraId="6268EE14" w14:textId="77777777" w:rsidR="00F44469" w:rsidRDefault="00F44469" w:rsidP="00F44469"/>
    <w:p w14:paraId="6E82667B" w14:textId="77777777" w:rsidR="00F44469" w:rsidRDefault="00F44469" w:rsidP="00F44469"/>
    <w:p w14:paraId="1BA26822" w14:textId="77777777" w:rsidR="00F44469" w:rsidRDefault="00F44469" w:rsidP="00F44469"/>
    <w:p w14:paraId="4081A61C" w14:textId="77777777" w:rsidR="00F44469" w:rsidRDefault="00F44469" w:rsidP="00F44469"/>
    <w:p w14:paraId="48CE5E22" w14:textId="77777777" w:rsidR="00F44469" w:rsidRDefault="00F44469" w:rsidP="00F44469"/>
    <w:p w14:paraId="2FFE0FA6" w14:textId="77777777" w:rsidR="00F44469" w:rsidRDefault="00F44469" w:rsidP="00F44469"/>
    <w:p w14:paraId="40AB3037" w14:textId="77777777" w:rsidR="00F44469" w:rsidRDefault="00F44469" w:rsidP="00F44469"/>
    <w:p w14:paraId="026590D1" w14:textId="77777777" w:rsidR="00F44469" w:rsidRDefault="00F44469" w:rsidP="00F44469"/>
    <w:p w14:paraId="0D714572" w14:textId="77777777" w:rsidR="00F44469" w:rsidRDefault="00F44469" w:rsidP="00F44469"/>
    <w:p w14:paraId="4D81DDA3" w14:textId="77777777" w:rsidR="00F44469" w:rsidRDefault="00F44469" w:rsidP="00F44469"/>
    <w:p w14:paraId="0A20A20A" w14:textId="77777777" w:rsidR="00F44469" w:rsidRDefault="00F44469" w:rsidP="00F44469"/>
    <w:p w14:paraId="20F51BB9" w14:textId="77777777" w:rsidR="00F44469" w:rsidRDefault="00F44469" w:rsidP="00F44469"/>
    <w:p w14:paraId="7635439F" w14:textId="77777777" w:rsidR="00F44469" w:rsidRDefault="00F44469" w:rsidP="00F44469"/>
    <w:p w14:paraId="74702C89" w14:textId="77777777" w:rsidR="00F44469" w:rsidRDefault="00F44469" w:rsidP="00F44469"/>
    <w:p w14:paraId="0E6974B1" w14:textId="77777777" w:rsidR="00F44469" w:rsidRDefault="00F44469" w:rsidP="00F44469"/>
    <w:p w14:paraId="7EAE5395" w14:textId="77777777" w:rsidR="00F44469" w:rsidRDefault="00F44469" w:rsidP="00F44469"/>
    <w:p w14:paraId="00C97E8F" w14:textId="77777777" w:rsidR="00F44469" w:rsidRDefault="00F44469" w:rsidP="00F44469"/>
    <w:p w14:paraId="4D08D824" w14:textId="77777777" w:rsidR="00F44469" w:rsidRDefault="00F44469" w:rsidP="00F44469"/>
    <w:p w14:paraId="6758ACA7" w14:textId="77777777" w:rsidR="00F44469" w:rsidRDefault="00F44469" w:rsidP="00F44469"/>
    <w:p w14:paraId="4FE46439" w14:textId="77777777" w:rsidR="00F44469" w:rsidRDefault="00F44469" w:rsidP="00F44469"/>
    <w:p w14:paraId="07E5CB95" w14:textId="77777777" w:rsidR="00F44469" w:rsidRDefault="00F44469" w:rsidP="00F44469"/>
    <w:p w14:paraId="15BFC3AF" w14:textId="77777777" w:rsidR="00F44469" w:rsidRDefault="00F44469" w:rsidP="00F44469"/>
    <w:p w14:paraId="78C2DF05" w14:textId="77777777" w:rsidR="00F44469" w:rsidRDefault="00F44469" w:rsidP="00F44469"/>
    <w:p w14:paraId="2033714F" w14:textId="77777777" w:rsidR="005E2084" w:rsidRDefault="005E2084" w:rsidP="00F44469"/>
    <w:p w14:paraId="708EB28F" w14:textId="77777777" w:rsidR="005E2084" w:rsidRDefault="005E2084" w:rsidP="00F44469"/>
    <w:p w14:paraId="66F2C9D6" w14:textId="77777777" w:rsidR="00F44469" w:rsidRDefault="00F44469" w:rsidP="00F44469"/>
    <w:p w14:paraId="0173A95D" w14:textId="122E903C" w:rsidR="000B18E0" w:rsidRDefault="000B18E0" w:rsidP="00F44469">
      <w:r>
        <w:br w:type="page"/>
      </w:r>
    </w:p>
    <w:p w14:paraId="0B35FCDF" w14:textId="070CE17B" w:rsidR="00F44469" w:rsidRPr="00744121" w:rsidRDefault="00F44469" w:rsidP="00064E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21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ПРОТИВОГОЛОЛЕДН</w:t>
      </w:r>
      <w:r w:rsidR="00F4425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744121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F4425F">
        <w:rPr>
          <w:rFonts w:ascii="Times New Roman" w:hAnsi="Times New Roman" w:cs="Times New Roman"/>
          <w:b/>
          <w:sz w:val="28"/>
          <w:szCs w:val="28"/>
        </w:rPr>
        <w:t>А «БИО</w:t>
      </w:r>
      <w:r w:rsidRPr="00744121">
        <w:rPr>
          <w:rFonts w:ascii="Times New Roman" w:hAnsi="Times New Roman" w:cs="Times New Roman"/>
          <w:b/>
          <w:sz w:val="28"/>
          <w:szCs w:val="28"/>
        </w:rPr>
        <w:t>Д</w:t>
      </w:r>
      <w:r w:rsidR="00F4425F">
        <w:rPr>
          <w:rFonts w:ascii="Times New Roman" w:hAnsi="Times New Roman" w:cs="Times New Roman"/>
          <w:b/>
          <w:sz w:val="28"/>
          <w:szCs w:val="28"/>
        </w:rPr>
        <w:t>ОР</w:t>
      </w:r>
      <w:r w:rsidRPr="00744121">
        <w:rPr>
          <w:rFonts w:ascii="Times New Roman" w:hAnsi="Times New Roman" w:cs="Times New Roman"/>
          <w:b/>
          <w:sz w:val="28"/>
          <w:szCs w:val="28"/>
        </w:rPr>
        <w:t>»</w:t>
      </w:r>
    </w:p>
    <w:p w14:paraId="3132C098" w14:textId="77777777" w:rsidR="00F44469" w:rsidRDefault="00F44469" w:rsidP="00F44469"/>
    <w:p w14:paraId="2DB7286D" w14:textId="13064D3E" w:rsidR="00F44469" w:rsidRPr="0096303E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D9C">
        <w:rPr>
          <w:rFonts w:ascii="Times New Roman" w:hAnsi="Times New Roman" w:cs="Times New Roman"/>
          <w:sz w:val="28"/>
          <w:szCs w:val="28"/>
        </w:rPr>
        <w:t>Противогололедны</w:t>
      </w:r>
      <w:r w:rsidR="00F4425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5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D9C">
        <w:rPr>
          <w:rFonts w:ascii="Times New Roman" w:hAnsi="Times New Roman" w:cs="Times New Roman"/>
          <w:sz w:val="28"/>
          <w:szCs w:val="28"/>
        </w:rPr>
        <w:t>материал</w:t>
      </w:r>
      <w:r w:rsidR="00F4425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95D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5D9C">
        <w:rPr>
          <w:rFonts w:ascii="Times New Roman" w:hAnsi="Times New Roman" w:cs="Times New Roman"/>
          <w:sz w:val="28"/>
          <w:szCs w:val="28"/>
        </w:rPr>
        <w:t>Био</w:t>
      </w:r>
      <w:r w:rsidR="00F4425F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C95D9C">
        <w:rPr>
          <w:rFonts w:ascii="Times New Roman" w:hAnsi="Times New Roman" w:cs="Times New Roman"/>
          <w:sz w:val="28"/>
          <w:szCs w:val="28"/>
        </w:rPr>
        <w:t xml:space="preserve">» </w:t>
      </w:r>
      <w:r w:rsidR="00F4425F">
        <w:rPr>
          <w:rFonts w:ascii="Times New Roman" w:hAnsi="Times New Roman" w:cs="Times New Roman"/>
          <w:sz w:val="28"/>
          <w:szCs w:val="28"/>
        </w:rPr>
        <w:t>твердый</w:t>
      </w:r>
      <w:r w:rsidR="000B18E0" w:rsidRPr="00C95D9C">
        <w:rPr>
          <w:rFonts w:ascii="Times New Roman" w:hAnsi="Times New Roman" w:cs="Times New Roman"/>
          <w:sz w:val="28"/>
          <w:szCs w:val="28"/>
        </w:rPr>
        <w:t xml:space="preserve"> </w:t>
      </w:r>
      <w:r w:rsidR="00C77724" w:rsidRPr="0096303E">
        <w:rPr>
          <w:rFonts w:ascii="Times New Roman" w:hAnsi="Times New Roman" w:cs="Times New Roman"/>
          <w:sz w:val="28"/>
          <w:szCs w:val="28"/>
        </w:rPr>
        <w:t>(</w:t>
      </w:r>
      <w:r w:rsidR="00F4425F" w:rsidRPr="00F4425F">
        <w:rPr>
          <w:rFonts w:ascii="Times New Roman" w:hAnsi="Times New Roman" w:cs="Times New Roman"/>
          <w:sz w:val="28"/>
          <w:szCs w:val="28"/>
        </w:rPr>
        <w:t>2149-001-93988694-06</w:t>
      </w:r>
      <w:r w:rsidR="00C77724" w:rsidRPr="0096303E">
        <w:rPr>
          <w:rFonts w:ascii="Times New Roman" w:hAnsi="Times New Roman" w:cs="Times New Roman"/>
          <w:sz w:val="28"/>
          <w:szCs w:val="28"/>
        </w:rPr>
        <w:t>)</w:t>
      </w:r>
      <w:r w:rsidR="00181034" w:rsidRPr="0096303E">
        <w:rPr>
          <w:rFonts w:ascii="Times New Roman" w:hAnsi="Times New Roman" w:cs="Times New Roman"/>
          <w:sz w:val="28"/>
          <w:szCs w:val="28"/>
        </w:rPr>
        <w:t xml:space="preserve">  производя</w:t>
      </w:r>
      <w:r w:rsidRPr="0096303E">
        <w:rPr>
          <w:rFonts w:ascii="Times New Roman" w:hAnsi="Times New Roman" w:cs="Times New Roman"/>
          <w:sz w:val="28"/>
          <w:szCs w:val="28"/>
        </w:rPr>
        <w:t xml:space="preserve">тся по </w:t>
      </w:r>
      <w:r w:rsidR="00C77724" w:rsidRPr="0096303E">
        <w:rPr>
          <w:rFonts w:ascii="Times New Roman" w:hAnsi="Times New Roman" w:cs="Times New Roman"/>
          <w:sz w:val="28"/>
          <w:szCs w:val="28"/>
        </w:rPr>
        <w:t xml:space="preserve"> СТО </w:t>
      </w:r>
      <w:r w:rsidRPr="0096303E">
        <w:rPr>
          <w:rFonts w:ascii="Times New Roman" w:hAnsi="Times New Roman" w:cs="Times New Roman"/>
          <w:sz w:val="28"/>
          <w:szCs w:val="28"/>
        </w:rPr>
        <w:t xml:space="preserve"> и име</w:t>
      </w:r>
      <w:r w:rsidR="00F4425F">
        <w:rPr>
          <w:rFonts w:ascii="Times New Roman" w:hAnsi="Times New Roman" w:cs="Times New Roman"/>
          <w:sz w:val="28"/>
          <w:szCs w:val="28"/>
        </w:rPr>
        <w:t>е</w:t>
      </w:r>
      <w:r w:rsidRPr="0096303E">
        <w:rPr>
          <w:rFonts w:ascii="Times New Roman" w:hAnsi="Times New Roman" w:cs="Times New Roman"/>
          <w:sz w:val="28"/>
          <w:szCs w:val="28"/>
        </w:rPr>
        <w:t xml:space="preserve">т полный пакет </w:t>
      </w:r>
      <w:r w:rsidR="00C77724" w:rsidRPr="0096303E">
        <w:rPr>
          <w:rFonts w:ascii="Times New Roman" w:hAnsi="Times New Roman" w:cs="Times New Roman"/>
          <w:sz w:val="28"/>
          <w:szCs w:val="28"/>
        </w:rPr>
        <w:t xml:space="preserve"> </w:t>
      </w:r>
      <w:r w:rsidRPr="0096303E">
        <w:rPr>
          <w:rFonts w:ascii="Times New Roman" w:hAnsi="Times New Roman" w:cs="Times New Roman"/>
          <w:sz w:val="28"/>
          <w:szCs w:val="28"/>
        </w:rPr>
        <w:t xml:space="preserve">разрешительной документации: </w:t>
      </w:r>
    </w:p>
    <w:p w14:paraId="38F2FABC" w14:textId="4DA0C187" w:rsidR="00F44469" w:rsidRPr="0096303E" w:rsidRDefault="008625BC" w:rsidP="00777C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03E">
        <w:rPr>
          <w:rFonts w:ascii="Times New Roman" w:hAnsi="Times New Roman" w:cs="Times New Roman"/>
          <w:sz w:val="28"/>
          <w:szCs w:val="28"/>
        </w:rPr>
        <w:t>С</w:t>
      </w:r>
      <w:r w:rsidR="00F44469" w:rsidRPr="0096303E">
        <w:rPr>
          <w:rFonts w:ascii="Times New Roman" w:hAnsi="Times New Roman" w:cs="Times New Roman"/>
          <w:sz w:val="28"/>
          <w:szCs w:val="28"/>
        </w:rPr>
        <w:t>ертификат соответствия</w:t>
      </w:r>
      <w:r w:rsidR="007E22C3" w:rsidRPr="0096303E">
        <w:rPr>
          <w:rFonts w:ascii="Times New Roman" w:hAnsi="Times New Roman" w:cs="Times New Roman"/>
          <w:sz w:val="28"/>
          <w:szCs w:val="28"/>
        </w:rPr>
        <w:t xml:space="preserve"> </w:t>
      </w:r>
      <w:r w:rsidR="00F44469" w:rsidRPr="0096303E">
        <w:rPr>
          <w:rFonts w:ascii="Times New Roman" w:hAnsi="Times New Roman" w:cs="Times New Roman"/>
          <w:sz w:val="28"/>
          <w:szCs w:val="28"/>
        </w:rPr>
        <w:t xml:space="preserve"> системы се</w:t>
      </w:r>
      <w:r w:rsidR="00C77724" w:rsidRPr="0096303E">
        <w:rPr>
          <w:rFonts w:ascii="Times New Roman" w:hAnsi="Times New Roman" w:cs="Times New Roman"/>
          <w:sz w:val="28"/>
          <w:szCs w:val="28"/>
        </w:rPr>
        <w:t>ртификации Госстандарта России ООО «СП «Стандарт-Тест»;</w:t>
      </w:r>
    </w:p>
    <w:p w14:paraId="230B466D" w14:textId="02DC1A60" w:rsidR="007E22C3" w:rsidRPr="0096303E" w:rsidRDefault="008625BC" w:rsidP="00777C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03E">
        <w:rPr>
          <w:rFonts w:ascii="Times New Roman" w:hAnsi="Times New Roman" w:cs="Times New Roman"/>
          <w:sz w:val="28"/>
          <w:szCs w:val="28"/>
        </w:rPr>
        <w:t>П</w:t>
      </w:r>
      <w:r w:rsidR="007E22C3" w:rsidRPr="0096303E">
        <w:rPr>
          <w:rFonts w:ascii="Times New Roman" w:hAnsi="Times New Roman" w:cs="Times New Roman"/>
          <w:sz w:val="28"/>
          <w:szCs w:val="28"/>
        </w:rPr>
        <w:t>аспорт безопасности, выданный ФГУП «ВНИЦСМВ» (информационно-аналитический  центр «Безопасность веществ и материалов»)</w:t>
      </w:r>
    </w:p>
    <w:p w14:paraId="796744E5" w14:textId="1F991AF4" w:rsidR="007E22C3" w:rsidRPr="0096303E" w:rsidRDefault="008625BC" w:rsidP="00777C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03E">
        <w:rPr>
          <w:rFonts w:ascii="Times New Roman" w:hAnsi="Times New Roman" w:cs="Times New Roman"/>
          <w:sz w:val="28"/>
          <w:szCs w:val="28"/>
        </w:rPr>
        <w:t>С</w:t>
      </w:r>
      <w:r w:rsidR="007E22C3" w:rsidRPr="0096303E">
        <w:rPr>
          <w:rFonts w:ascii="Times New Roman" w:hAnsi="Times New Roman" w:cs="Times New Roman"/>
          <w:sz w:val="28"/>
          <w:szCs w:val="28"/>
        </w:rPr>
        <w:t>анитарно-эпидемиологическое заключение о соответствии продукции санитарно-эпидемиологическим правилам и нормативам;</w:t>
      </w:r>
    </w:p>
    <w:p w14:paraId="2EA5CEDB" w14:textId="0E2518A5" w:rsidR="00F44469" w:rsidRPr="0096303E" w:rsidRDefault="008625BC" w:rsidP="00777C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03E">
        <w:rPr>
          <w:rFonts w:ascii="Times New Roman" w:hAnsi="Times New Roman" w:cs="Times New Roman"/>
          <w:sz w:val="28"/>
          <w:szCs w:val="28"/>
        </w:rPr>
        <w:t>З</w:t>
      </w:r>
      <w:r w:rsidR="00F44469" w:rsidRPr="0096303E">
        <w:rPr>
          <w:rFonts w:ascii="Times New Roman" w:hAnsi="Times New Roman" w:cs="Times New Roman"/>
          <w:sz w:val="28"/>
          <w:szCs w:val="28"/>
        </w:rPr>
        <w:t xml:space="preserve">аключение испытательного центра  </w:t>
      </w:r>
      <w:r w:rsidR="00C77724" w:rsidRPr="0096303E">
        <w:rPr>
          <w:rFonts w:ascii="Times New Roman" w:hAnsi="Times New Roman" w:cs="Times New Roman"/>
          <w:sz w:val="28"/>
          <w:szCs w:val="28"/>
        </w:rPr>
        <w:t xml:space="preserve">«РОСДОРТЕСТ» </w:t>
      </w:r>
      <w:r w:rsidR="007E22C3" w:rsidRPr="0096303E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7E22C3" w:rsidRPr="0096303E">
        <w:rPr>
          <w:rFonts w:ascii="Times New Roman" w:hAnsi="Times New Roman" w:cs="Times New Roman"/>
          <w:sz w:val="28"/>
          <w:szCs w:val="28"/>
        </w:rPr>
        <w:t>РосдорНИИ</w:t>
      </w:r>
      <w:proofErr w:type="spellEnd"/>
      <w:r w:rsidR="007E22C3" w:rsidRPr="0096303E">
        <w:rPr>
          <w:rFonts w:ascii="Times New Roman" w:hAnsi="Times New Roman" w:cs="Times New Roman"/>
          <w:sz w:val="28"/>
          <w:szCs w:val="28"/>
        </w:rPr>
        <w:t>»;</w:t>
      </w:r>
    </w:p>
    <w:p w14:paraId="73CE03E2" w14:textId="77777777" w:rsidR="00F4425F" w:rsidRDefault="00F4425F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58D83" w14:textId="65D2F08C" w:rsidR="00F44469" w:rsidRPr="0096303E" w:rsidRDefault="00F4425F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Противогололедный</w:t>
      </w:r>
      <w:proofErr w:type="spellEnd"/>
      <w:r w:rsidR="0080151B" w:rsidRPr="0096303E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EA62A1">
        <w:rPr>
          <w:rFonts w:ascii="Times New Roman" w:hAnsi="Times New Roman" w:cs="Times New Roman"/>
          <w:sz w:val="28"/>
          <w:szCs w:val="28"/>
        </w:rPr>
        <w:t xml:space="preserve"> (ПГМ)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Биодор</w:t>
      </w:r>
      <w:proofErr w:type="spellEnd"/>
      <w:r w:rsidR="00F44469" w:rsidRPr="0096303E">
        <w:rPr>
          <w:rFonts w:ascii="Times New Roman" w:hAnsi="Times New Roman" w:cs="Times New Roman"/>
          <w:sz w:val="28"/>
          <w:szCs w:val="28"/>
        </w:rPr>
        <w:t>»</w:t>
      </w:r>
      <w:r w:rsidR="00EA62A1">
        <w:rPr>
          <w:rFonts w:ascii="Times New Roman" w:hAnsi="Times New Roman" w:cs="Times New Roman"/>
          <w:sz w:val="28"/>
          <w:szCs w:val="28"/>
        </w:rPr>
        <w:t xml:space="preserve"> </w:t>
      </w:r>
      <w:r w:rsidR="00F44469" w:rsidRPr="0096303E">
        <w:rPr>
          <w:rFonts w:ascii="Times New Roman" w:hAnsi="Times New Roman" w:cs="Times New Roman"/>
          <w:sz w:val="28"/>
          <w:szCs w:val="28"/>
        </w:rPr>
        <w:t xml:space="preserve">разработан с учетом отечественного и зарубежного опыта применения </w:t>
      </w:r>
      <w:r w:rsidR="009F2865" w:rsidRPr="0096303E">
        <w:rPr>
          <w:rFonts w:ascii="Times New Roman" w:hAnsi="Times New Roman" w:cs="Times New Roman"/>
          <w:sz w:val="28"/>
          <w:szCs w:val="28"/>
        </w:rPr>
        <w:t xml:space="preserve"> </w:t>
      </w:r>
      <w:r w:rsidR="00F44469" w:rsidRPr="0096303E">
        <w:rPr>
          <w:rFonts w:ascii="Times New Roman" w:hAnsi="Times New Roman" w:cs="Times New Roman"/>
          <w:sz w:val="28"/>
          <w:szCs w:val="28"/>
        </w:rPr>
        <w:t xml:space="preserve">противогололедных материалов на дорогах и улицах городов, а так же на основе </w:t>
      </w:r>
      <w:r w:rsidR="009F2865" w:rsidRPr="0096303E">
        <w:rPr>
          <w:rFonts w:ascii="Times New Roman" w:hAnsi="Times New Roman" w:cs="Times New Roman"/>
          <w:sz w:val="28"/>
          <w:szCs w:val="28"/>
        </w:rPr>
        <w:t xml:space="preserve"> </w:t>
      </w:r>
      <w:r w:rsidR="00F44469" w:rsidRPr="0096303E">
        <w:rPr>
          <w:rFonts w:ascii="Times New Roman" w:hAnsi="Times New Roman" w:cs="Times New Roman"/>
          <w:sz w:val="28"/>
          <w:szCs w:val="28"/>
        </w:rPr>
        <w:t xml:space="preserve">рекомендаций ведущих отечественных институтов и организаций, занимающихся  вопросами </w:t>
      </w:r>
      <w:r w:rsidR="00064E23" w:rsidRPr="0096303E">
        <w:rPr>
          <w:rFonts w:ascii="Times New Roman" w:hAnsi="Times New Roman" w:cs="Times New Roman"/>
          <w:sz w:val="28"/>
          <w:szCs w:val="28"/>
        </w:rPr>
        <w:t xml:space="preserve">  </w:t>
      </w:r>
      <w:r w:rsidR="00F44469" w:rsidRPr="0096303E">
        <w:rPr>
          <w:rFonts w:ascii="Times New Roman" w:hAnsi="Times New Roman" w:cs="Times New Roman"/>
          <w:sz w:val="28"/>
          <w:szCs w:val="28"/>
        </w:rPr>
        <w:t>экологии, разработки и  использования противогололедных материалов новог</w:t>
      </w:r>
      <w:r w:rsidR="001D71DA" w:rsidRPr="0096303E">
        <w:rPr>
          <w:rFonts w:ascii="Times New Roman" w:hAnsi="Times New Roman" w:cs="Times New Roman"/>
          <w:sz w:val="28"/>
          <w:szCs w:val="28"/>
        </w:rPr>
        <w:t xml:space="preserve">о поколения. </w:t>
      </w:r>
    </w:p>
    <w:p w14:paraId="10D6D8DD" w14:textId="1E3E704D" w:rsidR="00F31939" w:rsidRPr="00880E47" w:rsidRDefault="00F4425F" w:rsidP="00B95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Противогололедный</w:t>
      </w:r>
      <w:proofErr w:type="spellEnd"/>
      <w:r w:rsidR="00A13379" w:rsidRPr="0096303E">
        <w:rPr>
          <w:rFonts w:ascii="Times New Roman" w:hAnsi="Times New Roman" w:cs="Times New Roman"/>
          <w:sz w:val="28"/>
          <w:szCs w:val="28"/>
        </w:rPr>
        <w:t xml:space="preserve"> материал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Биодор</w:t>
      </w:r>
      <w:proofErr w:type="spellEnd"/>
      <w:r w:rsidR="00F44469" w:rsidRPr="0096303E">
        <w:rPr>
          <w:rFonts w:ascii="Times New Roman" w:hAnsi="Times New Roman" w:cs="Times New Roman"/>
          <w:sz w:val="28"/>
          <w:szCs w:val="28"/>
        </w:rPr>
        <w:t>»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4469" w:rsidRPr="0096303E">
        <w:rPr>
          <w:rFonts w:ascii="Times New Roman" w:hAnsi="Times New Roman" w:cs="Times New Roman"/>
          <w:sz w:val="28"/>
          <w:szCs w:val="28"/>
        </w:rPr>
        <w:t xml:space="preserve">т собой полностью растворимые  гранулы неправильной формы </w:t>
      </w:r>
      <w:r w:rsidR="00064E23" w:rsidRPr="0096303E">
        <w:rPr>
          <w:rFonts w:ascii="Times New Roman" w:hAnsi="Times New Roman" w:cs="Times New Roman"/>
          <w:sz w:val="28"/>
          <w:szCs w:val="28"/>
        </w:rPr>
        <w:t xml:space="preserve"> </w:t>
      </w:r>
      <w:r w:rsidR="00F44469" w:rsidRPr="0096303E">
        <w:rPr>
          <w:rFonts w:ascii="Times New Roman" w:hAnsi="Times New Roman" w:cs="Times New Roman"/>
          <w:sz w:val="28"/>
          <w:szCs w:val="28"/>
        </w:rPr>
        <w:t xml:space="preserve">(1мм-5мм) с оптимально подобранным составом </w:t>
      </w:r>
      <w:r w:rsidR="00064E23" w:rsidRPr="0096303E">
        <w:rPr>
          <w:rFonts w:ascii="Times New Roman" w:hAnsi="Times New Roman" w:cs="Times New Roman"/>
          <w:sz w:val="28"/>
          <w:szCs w:val="28"/>
        </w:rPr>
        <w:t xml:space="preserve"> </w:t>
      </w:r>
      <w:r w:rsidR="00F44469" w:rsidRPr="0096303E">
        <w:rPr>
          <w:rFonts w:ascii="Times New Roman" w:hAnsi="Times New Roman" w:cs="Times New Roman"/>
          <w:sz w:val="28"/>
          <w:szCs w:val="28"/>
        </w:rPr>
        <w:t xml:space="preserve">компонентов, позволяющим </w:t>
      </w:r>
      <w:r w:rsidR="00B95CDE" w:rsidRPr="0096303E">
        <w:rPr>
          <w:rFonts w:ascii="Times New Roman" w:hAnsi="Times New Roman" w:cs="Times New Roman"/>
          <w:sz w:val="28"/>
          <w:szCs w:val="28"/>
        </w:rPr>
        <w:t>плавить снежно-ледяные отложения при отрицательных температурах (до -</w:t>
      </w:r>
      <w:r w:rsidR="004D7692" w:rsidRPr="0096303E">
        <w:rPr>
          <w:rFonts w:ascii="Times New Roman" w:hAnsi="Times New Roman" w:cs="Times New Roman"/>
          <w:sz w:val="28"/>
          <w:szCs w:val="28"/>
        </w:rPr>
        <w:t>30</w:t>
      </w:r>
      <w:r w:rsidR="00B95CDE" w:rsidRPr="0096303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95CDE" w:rsidRPr="0096303E">
        <w:rPr>
          <w:rFonts w:ascii="Times New Roman" w:hAnsi="Times New Roman" w:cs="Times New Roman"/>
          <w:sz w:val="28"/>
          <w:szCs w:val="28"/>
        </w:rPr>
        <w:t>С)  в сочетании с позитивным  воздействием на почву и растительность, а так же минимизированным воздействием на металл, асфальтобетон, обувь и меховые изделия.</w:t>
      </w:r>
      <w:r w:rsidR="00B95CDE" w:rsidRPr="00880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84F15" w14:textId="77777777" w:rsidR="00F31939" w:rsidRPr="00744121" w:rsidRDefault="00F3193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0AEEA" w14:textId="77777777" w:rsidR="00F44469" w:rsidRPr="0056014F" w:rsidRDefault="00F44469" w:rsidP="00B043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4F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14:paraId="74A2FE01" w14:textId="77777777" w:rsidR="00F44469" w:rsidRDefault="00F44469" w:rsidP="00B0432A">
      <w:pPr>
        <w:ind w:firstLine="709"/>
        <w:jc w:val="both"/>
      </w:pPr>
    </w:p>
    <w:p w14:paraId="06B4F581" w14:textId="70DFE2F0" w:rsidR="000B18E0" w:rsidRPr="0096303E" w:rsidRDefault="00F44469" w:rsidP="000B1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3E">
        <w:rPr>
          <w:rFonts w:ascii="Times New Roman" w:hAnsi="Times New Roman" w:cs="Times New Roman"/>
          <w:sz w:val="28"/>
          <w:szCs w:val="28"/>
        </w:rPr>
        <w:t>2.1</w:t>
      </w:r>
      <w:r w:rsidRPr="000B18E0">
        <w:rPr>
          <w:rFonts w:ascii="Times New Roman" w:hAnsi="Times New Roman" w:cs="Times New Roman"/>
          <w:sz w:val="28"/>
          <w:szCs w:val="28"/>
        </w:rPr>
        <w:t xml:space="preserve">. Действие Инструкции распространяется на  </w:t>
      </w:r>
      <w:proofErr w:type="spellStart"/>
      <w:r w:rsidR="00F4425F">
        <w:rPr>
          <w:rFonts w:ascii="Times New Roman" w:hAnsi="Times New Roman" w:cs="Times New Roman"/>
          <w:sz w:val="28"/>
          <w:szCs w:val="28"/>
        </w:rPr>
        <w:t>противогололедный</w:t>
      </w:r>
      <w:proofErr w:type="spellEnd"/>
      <w:r w:rsidR="000B18E0" w:rsidRPr="00744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8E0" w:rsidRPr="00744121">
        <w:rPr>
          <w:rFonts w:ascii="Times New Roman" w:hAnsi="Times New Roman" w:cs="Times New Roman"/>
          <w:sz w:val="28"/>
          <w:szCs w:val="28"/>
        </w:rPr>
        <w:t>материал</w:t>
      </w:r>
      <w:r w:rsidR="00F4425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B18E0">
        <w:rPr>
          <w:rFonts w:ascii="Times New Roman" w:hAnsi="Times New Roman" w:cs="Times New Roman"/>
          <w:sz w:val="28"/>
          <w:szCs w:val="28"/>
        </w:rPr>
        <w:t xml:space="preserve"> </w:t>
      </w:r>
      <w:r w:rsidR="00F442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425F">
        <w:rPr>
          <w:rFonts w:ascii="Times New Roman" w:hAnsi="Times New Roman" w:cs="Times New Roman"/>
          <w:sz w:val="28"/>
          <w:szCs w:val="28"/>
        </w:rPr>
        <w:t>Биодор</w:t>
      </w:r>
      <w:proofErr w:type="spellEnd"/>
      <w:r w:rsidR="000B18E0" w:rsidRPr="00744121">
        <w:rPr>
          <w:rFonts w:ascii="Times New Roman" w:hAnsi="Times New Roman" w:cs="Times New Roman"/>
          <w:sz w:val="28"/>
          <w:szCs w:val="28"/>
        </w:rPr>
        <w:t>»</w:t>
      </w:r>
      <w:r w:rsidR="00F4425F">
        <w:rPr>
          <w:rFonts w:ascii="Times New Roman" w:hAnsi="Times New Roman" w:cs="Times New Roman"/>
          <w:sz w:val="28"/>
          <w:szCs w:val="28"/>
        </w:rPr>
        <w:t xml:space="preserve">  твердый</w:t>
      </w:r>
      <w:r w:rsidR="000B18E0">
        <w:rPr>
          <w:rFonts w:ascii="Times New Roman" w:hAnsi="Times New Roman" w:cs="Times New Roman"/>
          <w:sz w:val="28"/>
          <w:szCs w:val="28"/>
        </w:rPr>
        <w:t>.</w:t>
      </w:r>
    </w:p>
    <w:p w14:paraId="06B9F5AA" w14:textId="6B089F92" w:rsidR="00F44469" w:rsidRPr="0056014F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4F">
        <w:rPr>
          <w:rFonts w:ascii="Times New Roman" w:hAnsi="Times New Roman" w:cs="Times New Roman"/>
          <w:sz w:val="28"/>
          <w:szCs w:val="28"/>
        </w:rPr>
        <w:t xml:space="preserve">2.2. В Инструкции рассматривается борьба с зимней скользкостью с помощью </w:t>
      </w:r>
      <w:r w:rsidR="00744121" w:rsidRPr="0056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14F">
        <w:rPr>
          <w:rFonts w:ascii="Times New Roman" w:hAnsi="Times New Roman" w:cs="Times New Roman"/>
          <w:sz w:val="28"/>
          <w:szCs w:val="28"/>
        </w:rPr>
        <w:t>противогололедн</w:t>
      </w:r>
      <w:r w:rsidR="00F4425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6014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4425F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F4425F">
        <w:rPr>
          <w:rFonts w:ascii="Times New Roman" w:hAnsi="Times New Roman" w:cs="Times New Roman"/>
          <w:sz w:val="28"/>
          <w:szCs w:val="28"/>
        </w:rPr>
        <w:t>Биодор</w:t>
      </w:r>
      <w:proofErr w:type="spellEnd"/>
      <w:r w:rsidRPr="0056014F">
        <w:rPr>
          <w:rFonts w:ascii="Times New Roman" w:hAnsi="Times New Roman" w:cs="Times New Roman"/>
          <w:sz w:val="28"/>
          <w:szCs w:val="28"/>
        </w:rPr>
        <w:t>», которы</w:t>
      </w:r>
      <w:r w:rsidR="00F4425F">
        <w:rPr>
          <w:rFonts w:ascii="Times New Roman" w:hAnsi="Times New Roman" w:cs="Times New Roman"/>
          <w:sz w:val="28"/>
          <w:szCs w:val="28"/>
        </w:rPr>
        <w:t>й</w:t>
      </w:r>
      <w:r w:rsidRPr="0056014F">
        <w:rPr>
          <w:rFonts w:ascii="Times New Roman" w:hAnsi="Times New Roman" w:cs="Times New Roman"/>
          <w:sz w:val="28"/>
          <w:szCs w:val="28"/>
        </w:rPr>
        <w:t xml:space="preserve"> мо</w:t>
      </w:r>
      <w:r w:rsidR="00F4425F">
        <w:rPr>
          <w:rFonts w:ascii="Times New Roman" w:hAnsi="Times New Roman" w:cs="Times New Roman"/>
          <w:sz w:val="28"/>
          <w:szCs w:val="28"/>
        </w:rPr>
        <w:t>жет</w:t>
      </w:r>
      <w:r w:rsidRPr="0056014F">
        <w:rPr>
          <w:rFonts w:ascii="Times New Roman" w:hAnsi="Times New Roman" w:cs="Times New Roman"/>
          <w:sz w:val="28"/>
          <w:szCs w:val="28"/>
        </w:rPr>
        <w:t xml:space="preserve"> использоваться как для удаления </w:t>
      </w:r>
      <w:r w:rsidR="00064E23" w:rsidRPr="0056014F">
        <w:rPr>
          <w:rFonts w:ascii="Times New Roman" w:hAnsi="Times New Roman" w:cs="Times New Roman"/>
          <w:sz w:val="28"/>
          <w:szCs w:val="28"/>
        </w:rPr>
        <w:t xml:space="preserve"> </w:t>
      </w:r>
      <w:r w:rsidRPr="0056014F">
        <w:rPr>
          <w:rFonts w:ascii="Times New Roman" w:hAnsi="Times New Roman" w:cs="Times New Roman"/>
          <w:sz w:val="28"/>
          <w:szCs w:val="28"/>
        </w:rPr>
        <w:t>уже сформировавшейся скользкости, так и в профилактических целях.</w:t>
      </w:r>
    </w:p>
    <w:p w14:paraId="3F5DFECD" w14:textId="77777777" w:rsidR="004F07BE" w:rsidRPr="0096303E" w:rsidRDefault="00F44469" w:rsidP="00FC5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14F">
        <w:rPr>
          <w:rFonts w:ascii="Times New Roman" w:hAnsi="Times New Roman" w:cs="Times New Roman"/>
          <w:sz w:val="28"/>
          <w:szCs w:val="28"/>
        </w:rPr>
        <w:t xml:space="preserve">2.3. На участках, где появились </w:t>
      </w:r>
      <w:proofErr w:type="spellStart"/>
      <w:r w:rsidRPr="0056014F">
        <w:rPr>
          <w:rFonts w:ascii="Times New Roman" w:hAnsi="Times New Roman" w:cs="Times New Roman"/>
          <w:sz w:val="28"/>
          <w:szCs w:val="28"/>
        </w:rPr>
        <w:t>метелевые</w:t>
      </w:r>
      <w:proofErr w:type="spellEnd"/>
      <w:r w:rsidRPr="0056014F">
        <w:rPr>
          <w:rFonts w:ascii="Times New Roman" w:hAnsi="Times New Roman" w:cs="Times New Roman"/>
          <w:sz w:val="28"/>
          <w:szCs w:val="28"/>
        </w:rPr>
        <w:t xml:space="preserve"> заносы или вследствие интенсивного снегопада образовался мощный снежный </w:t>
      </w:r>
      <w:r w:rsidRPr="0096303E">
        <w:rPr>
          <w:rFonts w:ascii="Times New Roman" w:hAnsi="Times New Roman" w:cs="Times New Roman"/>
          <w:sz w:val="28"/>
          <w:szCs w:val="28"/>
        </w:rPr>
        <w:t>покров</w:t>
      </w:r>
      <w:r w:rsidRPr="0096303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744121" w:rsidRPr="0096303E">
        <w:rPr>
          <w:rFonts w:ascii="Times New Roman" w:eastAsia="Times New Roman" w:hAnsi="Times New Roman" w:cs="Times New Roman"/>
          <w:sz w:val="28"/>
          <w:szCs w:val="28"/>
        </w:rPr>
        <w:t>удаление снежных от</w:t>
      </w:r>
      <w:r w:rsidR="00744121" w:rsidRPr="0096303E">
        <w:rPr>
          <w:rFonts w:ascii="Times New Roman" w:eastAsia="Times New Roman" w:hAnsi="Times New Roman" w:cs="Times New Roman"/>
          <w:sz w:val="28"/>
          <w:szCs w:val="28"/>
        </w:rPr>
        <w:softHyphen/>
        <w:t>ложений производят с помощью снегоочисти</w:t>
      </w:r>
      <w:r w:rsidR="00744121" w:rsidRPr="0096303E">
        <w:rPr>
          <w:rFonts w:ascii="Times New Roman" w:eastAsia="Times New Roman" w:hAnsi="Times New Roman" w:cs="Times New Roman"/>
          <w:sz w:val="28"/>
          <w:szCs w:val="28"/>
        </w:rPr>
        <w:softHyphen/>
        <w:t>тельной техники.</w:t>
      </w:r>
    </w:p>
    <w:p w14:paraId="56944C10" w14:textId="1684226A" w:rsidR="00FC5A2C" w:rsidRPr="0096303E" w:rsidRDefault="004F07BE" w:rsidP="00FC5A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03E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FD1125" w:rsidRPr="0096303E">
        <w:rPr>
          <w:rFonts w:ascii="Times New Roman" w:hAnsi="Times New Roman" w:cs="Times New Roman"/>
          <w:sz w:val="28"/>
          <w:szCs w:val="28"/>
        </w:rPr>
        <w:t>Механизированное подметание проезжей части должно начинаться сразу после окончания очередного снегопада.</w:t>
      </w:r>
      <w:r w:rsidR="00CF7B88" w:rsidRPr="0096303E">
        <w:rPr>
          <w:rFonts w:ascii="Times New Roman" w:hAnsi="Times New Roman" w:cs="Times New Roman"/>
          <w:sz w:val="28"/>
          <w:szCs w:val="28"/>
        </w:rPr>
        <w:t xml:space="preserve">  </w:t>
      </w:r>
      <w:r w:rsidR="00744121" w:rsidRPr="0096303E">
        <w:rPr>
          <w:rFonts w:ascii="Times New Roman" w:eastAsia="Times New Roman" w:hAnsi="Times New Roman" w:cs="Times New Roman"/>
          <w:sz w:val="28"/>
          <w:szCs w:val="28"/>
        </w:rPr>
        <w:t>Ликвидацию скользкости, в случае ее образования, осуществляют после снегоуборочных работ.</w:t>
      </w:r>
      <w:r w:rsidR="00FD1125" w:rsidRPr="0096303E">
        <w:rPr>
          <w:szCs w:val="28"/>
        </w:rPr>
        <w:t xml:space="preserve"> </w:t>
      </w:r>
    </w:p>
    <w:p w14:paraId="7E9CE46D" w14:textId="3046479E" w:rsidR="00FC5A2C" w:rsidRPr="0096303E" w:rsidRDefault="00FC5A2C" w:rsidP="00FC5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3E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9D2D8D">
        <w:rPr>
          <w:rFonts w:ascii="Times New Roman" w:hAnsi="Times New Roman" w:cs="Times New Roman"/>
          <w:sz w:val="28"/>
          <w:szCs w:val="28"/>
        </w:rPr>
        <w:t>ПГМ</w:t>
      </w:r>
      <w:r w:rsidR="00F44469" w:rsidRPr="0096303E">
        <w:rPr>
          <w:rFonts w:ascii="Times New Roman" w:hAnsi="Times New Roman" w:cs="Times New Roman"/>
          <w:sz w:val="28"/>
          <w:szCs w:val="28"/>
        </w:rPr>
        <w:t xml:space="preserve"> </w:t>
      </w:r>
      <w:r w:rsidR="00F442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425F">
        <w:rPr>
          <w:rFonts w:ascii="Times New Roman" w:hAnsi="Times New Roman" w:cs="Times New Roman"/>
          <w:sz w:val="28"/>
          <w:szCs w:val="28"/>
        </w:rPr>
        <w:t>Биодор</w:t>
      </w:r>
      <w:proofErr w:type="spellEnd"/>
      <w:r w:rsidR="00F4425F">
        <w:rPr>
          <w:rFonts w:ascii="Times New Roman" w:hAnsi="Times New Roman" w:cs="Times New Roman"/>
          <w:sz w:val="28"/>
          <w:szCs w:val="28"/>
        </w:rPr>
        <w:t>»,  распределенный</w:t>
      </w:r>
      <w:r w:rsidRPr="0096303E">
        <w:rPr>
          <w:rFonts w:ascii="Times New Roman" w:hAnsi="Times New Roman" w:cs="Times New Roman"/>
          <w:sz w:val="28"/>
          <w:szCs w:val="28"/>
        </w:rPr>
        <w:t xml:space="preserve"> по поверхности  проезжей части дорог в соответствии с нормами распределения,  перемешанны</w:t>
      </w:r>
      <w:r w:rsidR="00F4425F">
        <w:rPr>
          <w:rFonts w:ascii="Times New Roman" w:hAnsi="Times New Roman" w:cs="Times New Roman"/>
          <w:sz w:val="28"/>
          <w:szCs w:val="28"/>
        </w:rPr>
        <w:t>й</w:t>
      </w:r>
      <w:r w:rsidRPr="0096303E">
        <w:rPr>
          <w:rFonts w:ascii="Times New Roman" w:hAnsi="Times New Roman" w:cs="Times New Roman"/>
          <w:sz w:val="28"/>
          <w:szCs w:val="28"/>
        </w:rPr>
        <w:t xml:space="preserve"> с выпавшим снегом колесами движущегося транспорта, в течение определенного времени (при непрекращающихся обильных осадках до 3 часов) сохраня</w:t>
      </w:r>
      <w:r w:rsidR="009D2D8D">
        <w:rPr>
          <w:rFonts w:ascii="Times New Roman" w:hAnsi="Times New Roman" w:cs="Times New Roman"/>
          <w:sz w:val="28"/>
          <w:szCs w:val="28"/>
        </w:rPr>
        <w:t>ю</w:t>
      </w:r>
      <w:r w:rsidRPr="0096303E">
        <w:rPr>
          <w:rFonts w:ascii="Times New Roman" w:hAnsi="Times New Roman" w:cs="Times New Roman"/>
          <w:sz w:val="28"/>
          <w:szCs w:val="28"/>
        </w:rPr>
        <w:t>т на дороге снежную массу в рыхлом состоянии и препятствуют ее прикатыванию к поверхности дорожного покрытия.</w:t>
      </w:r>
    </w:p>
    <w:p w14:paraId="77C62FD6" w14:textId="77777777" w:rsidR="00FD1125" w:rsidRPr="0096303E" w:rsidRDefault="00FC5A2C" w:rsidP="00FD1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3E">
        <w:rPr>
          <w:rFonts w:ascii="Times New Roman" w:hAnsi="Times New Roman" w:cs="Times New Roman"/>
          <w:sz w:val="28"/>
          <w:szCs w:val="28"/>
        </w:rPr>
        <w:t>При выполнении механизированного подметания обработанный реагентами слой снега беспрепятственно удаляется с проезжей части отвалами и щетками уборочных машин.</w:t>
      </w:r>
    </w:p>
    <w:p w14:paraId="214E0329" w14:textId="76246258" w:rsidR="00FD1125" w:rsidRPr="0096303E" w:rsidRDefault="00FD1125" w:rsidP="00FD11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3E">
        <w:rPr>
          <w:rFonts w:ascii="Times New Roman" w:hAnsi="Times New Roman" w:cs="Times New Roman"/>
          <w:sz w:val="28"/>
          <w:szCs w:val="28"/>
        </w:rPr>
        <w:t xml:space="preserve">2.5. При длительных интенсивных снегопадах (свыше 5 см и более), очередное подметание проезжей части должно производиться после выпадения каждых 5 см свежевыпавшего неуплотненного снега с последующей обработкой дорожного полотна </w:t>
      </w:r>
      <w:proofErr w:type="spellStart"/>
      <w:r w:rsidRPr="0096303E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6303E">
        <w:rPr>
          <w:rFonts w:ascii="Times New Roman" w:hAnsi="Times New Roman" w:cs="Times New Roman"/>
          <w:sz w:val="28"/>
          <w:szCs w:val="28"/>
        </w:rPr>
        <w:t xml:space="preserve"> </w:t>
      </w:r>
      <w:r w:rsidR="009D2D8D">
        <w:rPr>
          <w:rFonts w:ascii="Times New Roman" w:hAnsi="Times New Roman" w:cs="Times New Roman"/>
          <w:sz w:val="28"/>
          <w:szCs w:val="28"/>
        </w:rPr>
        <w:t>материалами</w:t>
      </w:r>
      <w:r w:rsidRPr="0096303E">
        <w:rPr>
          <w:rFonts w:ascii="Times New Roman" w:hAnsi="Times New Roman" w:cs="Times New Roman"/>
          <w:sz w:val="28"/>
          <w:szCs w:val="28"/>
        </w:rPr>
        <w:t>,  при необходимости с применением щебня фракции 2-5мм.</w:t>
      </w:r>
    </w:p>
    <w:p w14:paraId="40FE4612" w14:textId="585BF570" w:rsidR="00F44469" w:rsidRPr="0096303E" w:rsidRDefault="008742F8" w:rsidP="007565B2">
      <w:pPr>
        <w:pStyle w:val="2"/>
        <w:numPr>
          <w:ilvl w:val="0"/>
          <w:numId w:val="0"/>
        </w:numPr>
        <w:spacing w:before="0" w:after="0"/>
        <w:ind w:firstLine="709"/>
        <w:rPr>
          <w:szCs w:val="28"/>
        </w:rPr>
      </w:pPr>
      <w:r w:rsidRPr="0096303E">
        <w:rPr>
          <w:szCs w:val="28"/>
        </w:rPr>
        <w:t xml:space="preserve">2.6. </w:t>
      </w:r>
      <w:r w:rsidRPr="0096303E">
        <w:t xml:space="preserve">Снегоуборочные работы (механизированное подметание и ручная зачистка) и </w:t>
      </w:r>
      <w:proofErr w:type="spellStart"/>
      <w:r w:rsidRPr="0096303E">
        <w:t>противогололедная</w:t>
      </w:r>
      <w:proofErr w:type="spellEnd"/>
      <w:r w:rsidRPr="0096303E">
        <w:t xml:space="preserve"> обработка  ПГ</w:t>
      </w:r>
      <w:r w:rsidR="00AD2E54">
        <w:t>М</w:t>
      </w:r>
      <w:r w:rsidRPr="0096303E">
        <w:t xml:space="preserve">  на тротуарах, пешеходных дорожках и остановках должны начинаться сразу по окончании снегопада.  При длительных интенсивных снегопадах, циклы снегоочистки должны повторяться после каждых 5 см выпавшего снега. </w:t>
      </w:r>
      <w:proofErr w:type="spellStart"/>
      <w:r w:rsidRPr="0096303E">
        <w:t>Противогололедная</w:t>
      </w:r>
      <w:proofErr w:type="spellEnd"/>
      <w:r w:rsidRPr="0096303E">
        <w:t xml:space="preserve"> обработка в данных случаях производится по окончании каждого цикла снегоочистки. </w:t>
      </w:r>
      <w:r w:rsidR="004F07BE" w:rsidRPr="0096303E">
        <w:t xml:space="preserve"> Тротуары с плиточным покрытием убираются исключительно ручным способом.</w:t>
      </w:r>
      <w:r w:rsidR="00F44469" w:rsidRPr="0096303E">
        <w:rPr>
          <w:szCs w:val="28"/>
        </w:rPr>
        <w:t xml:space="preserve">             </w:t>
      </w:r>
    </w:p>
    <w:p w14:paraId="6FA4B873" w14:textId="565D9793" w:rsidR="00CF1823" w:rsidRPr="0096303E" w:rsidRDefault="00CF1823" w:rsidP="00CF1823">
      <w:pPr>
        <w:pStyle w:val="2"/>
        <w:numPr>
          <w:ilvl w:val="0"/>
          <w:numId w:val="0"/>
        </w:numPr>
        <w:spacing w:before="0" w:after="0"/>
        <w:ind w:firstLine="708"/>
      </w:pPr>
      <w:r w:rsidRPr="0096303E">
        <w:t>2.7. При получении предупреждения о возможном переходе температур воздуха через 0</w:t>
      </w:r>
      <w:r w:rsidRPr="0096303E">
        <w:rPr>
          <w:vertAlign w:val="superscript"/>
        </w:rPr>
        <w:t>0</w:t>
      </w:r>
      <w:r w:rsidRPr="0096303E">
        <w:t>С в сторону отрицательных значений и возможного образовании гололеда (гололедной пленки, стекловидного льда), в частности в ночное время, должна быть произведена превентивная обработка ПГ</w:t>
      </w:r>
      <w:r w:rsidR="00AD2E54">
        <w:t>М</w:t>
      </w:r>
      <w:r w:rsidRPr="0096303E">
        <w:t>, она может не сопровождаться подметанием проезжей части в случае отсутстви</w:t>
      </w:r>
      <w:r w:rsidR="009E5320">
        <w:t>я выпадения атмосферных осадков</w:t>
      </w:r>
      <w:r w:rsidRPr="0096303E">
        <w:t xml:space="preserve">. Нормы расхода соответствуют минимальным значениям для температурного диапазона от 0 до (-2) </w:t>
      </w:r>
      <w:r w:rsidRPr="0096303E">
        <w:rPr>
          <w:vertAlign w:val="superscript"/>
        </w:rPr>
        <w:t>0</w:t>
      </w:r>
      <w:r w:rsidRPr="0096303E">
        <w:t>С.</w:t>
      </w:r>
    </w:p>
    <w:p w14:paraId="095CCAD5" w14:textId="11DA6435" w:rsidR="002E7639" w:rsidRPr="0096303E" w:rsidRDefault="002E7639" w:rsidP="002E7639">
      <w:pPr>
        <w:pStyle w:val="2"/>
        <w:numPr>
          <w:ilvl w:val="0"/>
          <w:numId w:val="0"/>
        </w:numPr>
        <w:spacing w:before="0" w:after="0"/>
        <w:ind w:left="70" w:firstLine="638"/>
      </w:pPr>
      <w:r w:rsidRPr="0096303E">
        <w:rPr>
          <w:szCs w:val="28"/>
        </w:rPr>
        <w:t xml:space="preserve">2.8. </w:t>
      </w:r>
      <w:r w:rsidRPr="0096303E">
        <w:t>При получении предупреждения о возможном образовании гололеда в периоды наиболее интенсивного движения автотранспорта и наличия атмосферных осадков, как правило, в дневное время, должна быть произведена превентивная обработка ПГ</w:t>
      </w:r>
      <w:r w:rsidR="00FB33D6">
        <w:t>М</w:t>
      </w:r>
      <w:r w:rsidRPr="0096303E">
        <w:t xml:space="preserve">, до подметания проезжей части. Данная технологическая операция выполняется по </w:t>
      </w:r>
      <w:r w:rsidR="009E5320">
        <w:t xml:space="preserve">дополнительному </w:t>
      </w:r>
      <w:r w:rsidRPr="0096303E">
        <w:t>распоряжению.</w:t>
      </w:r>
    </w:p>
    <w:p w14:paraId="2DDBC645" w14:textId="000FA67D" w:rsidR="00CF1823" w:rsidRPr="0096303E" w:rsidRDefault="002E763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3E">
        <w:rPr>
          <w:rFonts w:ascii="Times New Roman" w:hAnsi="Times New Roman" w:cs="Times New Roman"/>
          <w:sz w:val="28"/>
          <w:szCs w:val="28"/>
        </w:rPr>
        <w:t>2.9. При получении от метеорологической службы города заблаговременного предупреждения о снегопаде, до начала выпадения осадков должна быть произведена первоочередная обработка ПГ</w:t>
      </w:r>
      <w:r w:rsidR="00FB33D6">
        <w:rPr>
          <w:rFonts w:ascii="Times New Roman" w:hAnsi="Times New Roman" w:cs="Times New Roman"/>
          <w:sz w:val="28"/>
          <w:szCs w:val="28"/>
        </w:rPr>
        <w:t>М</w:t>
      </w:r>
      <w:r w:rsidRPr="0096303E">
        <w:rPr>
          <w:rFonts w:ascii="Times New Roman" w:hAnsi="Times New Roman" w:cs="Times New Roman"/>
          <w:sz w:val="28"/>
          <w:szCs w:val="28"/>
        </w:rPr>
        <w:t xml:space="preserve"> наиболее опасных для движения транспорта участков ОДХ (крутые спуски и подъемы, мосты, эстакады, тоннели, площадки торможения и т.д.).</w:t>
      </w:r>
    </w:p>
    <w:p w14:paraId="33CB210C" w14:textId="3F22C778" w:rsidR="00F44469" w:rsidRPr="0096303E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3E">
        <w:rPr>
          <w:rFonts w:ascii="Times New Roman" w:hAnsi="Times New Roman" w:cs="Times New Roman"/>
          <w:sz w:val="28"/>
          <w:szCs w:val="28"/>
        </w:rPr>
        <w:t>2.</w:t>
      </w:r>
      <w:r w:rsidR="00FC5A2C" w:rsidRPr="0096303E">
        <w:rPr>
          <w:rFonts w:ascii="Times New Roman" w:hAnsi="Times New Roman" w:cs="Times New Roman"/>
          <w:sz w:val="28"/>
          <w:szCs w:val="28"/>
        </w:rPr>
        <w:t>6</w:t>
      </w:r>
      <w:r w:rsidRPr="0096303E">
        <w:rPr>
          <w:rFonts w:ascii="Times New Roman" w:hAnsi="Times New Roman" w:cs="Times New Roman"/>
          <w:sz w:val="28"/>
          <w:szCs w:val="28"/>
        </w:rPr>
        <w:t xml:space="preserve">. Так же профилактическая борьба со скользкостью осуществляется во время снегопада и служит для предотвращения образования наката в результате воздействия транспортных средств или </w:t>
      </w:r>
      <w:proofErr w:type="spellStart"/>
      <w:r w:rsidRPr="0096303E">
        <w:rPr>
          <w:rFonts w:ascii="Times New Roman" w:hAnsi="Times New Roman" w:cs="Times New Roman"/>
          <w:sz w:val="28"/>
          <w:szCs w:val="28"/>
        </w:rPr>
        <w:t>утаптывания</w:t>
      </w:r>
      <w:proofErr w:type="spellEnd"/>
      <w:r w:rsidRPr="0096303E">
        <w:rPr>
          <w:rFonts w:ascii="Times New Roman" w:hAnsi="Times New Roman" w:cs="Times New Roman"/>
          <w:sz w:val="28"/>
          <w:szCs w:val="28"/>
        </w:rPr>
        <w:t xml:space="preserve"> свежевыпавшего снега.    В условиях мощных и длительных снегопадов при </w:t>
      </w:r>
      <w:r w:rsidRPr="0096303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нескольких циклов обработки проезжей части рекомендуется, что бы машины распределители реагентов следовали непосредственно за плужно-щеточными </w:t>
      </w:r>
      <w:r w:rsidR="00D02913" w:rsidRPr="0096303E">
        <w:rPr>
          <w:rFonts w:ascii="Times New Roman" w:hAnsi="Times New Roman" w:cs="Times New Roman"/>
          <w:sz w:val="28"/>
          <w:szCs w:val="28"/>
        </w:rPr>
        <w:t>очистителями.</w:t>
      </w:r>
    </w:p>
    <w:p w14:paraId="25C42EF8" w14:textId="38C96800" w:rsidR="00F44469" w:rsidRPr="0056014F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03E">
        <w:rPr>
          <w:rFonts w:ascii="Times New Roman" w:hAnsi="Times New Roman" w:cs="Times New Roman"/>
          <w:sz w:val="28"/>
          <w:szCs w:val="28"/>
        </w:rPr>
        <w:t>2.</w:t>
      </w:r>
      <w:r w:rsidR="00DE4ECA" w:rsidRPr="0096303E">
        <w:rPr>
          <w:rFonts w:ascii="Times New Roman" w:hAnsi="Times New Roman" w:cs="Times New Roman"/>
          <w:sz w:val="28"/>
          <w:szCs w:val="28"/>
        </w:rPr>
        <w:t xml:space="preserve">7. </w:t>
      </w:r>
      <w:r w:rsidRPr="0096303E">
        <w:rPr>
          <w:rFonts w:ascii="Times New Roman" w:hAnsi="Times New Roman" w:cs="Times New Roman"/>
          <w:sz w:val="28"/>
          <w:szCs w:val="28"/>
        </w:rPr>
        <w:t>Лед на обрабатываемой поверхности в виде тонкой пленки  разрыхляется или растворяется полностью, а отложения в виде накат</w:t>
      </w:r>
      <w:r w:rsidRPr="0056014F">
        <w:rPr>
          <w:rFonts w:ascii="Times New Roman" w:hAnsi="Times New Roman" w:cs="Times New Roman"/>
          <w:sz w:val="28"/>
          <w:szCs w:val="28"/>
        </w:rPr>
        <w:t xml:space="preserve">а и слоя свежевыпавшего снега разрыхляются частично до образования рыхлой мокрой массы, не способной подвергаться </w:t>
      </w:r>
      <w:r w:rsidR="00744121" w:rsidRPr="0056014F">
        <w:rPr>
          <w:rFonts w:ascii="Times New Roman" w:hAnsi="Times New Roman" w:cs="Times New Roman"/>
          <w:sz w:val="28"/>
          <w:szCs w:val="28"/>
        </w:rPr>
        <w:t xml:space="preserve"> </w:t>
      </w:r>
      <w:r w:rsidRPr="0056014F">
        <w:rPr>
          <w:rFonts w:ascii="Times New Roman" w:hAnsi="Times New Roman" w:cs="Times New Roman"/>
          <w:sz w:val="28"/>
          <w:szCs w:val="28"/>
        </w:rPr>
        <w:t xml:space="preserve">уплотнению и незамерзающую при отрицательных температурах. Данная масса в </w:t>
      </w:r>
      <w:r w:rsidR="00744121" w:rsidRPr="0056014F">
        <w:rPr>
          <w:rFonts w:ascii="Times New Roman" w:hAnsi="Times New Roman" w:cs="Times New Roman"/>
          <w:sz w:val="28"/>
          <w:szCs w:val="28"/>
        </w:rPr>
        <w:t xml:space="preserve">  </w:t>
      </w:r>
      <w:r w:rsidRPr="0056014F">
        <w:rPr>
          <w:rFonts w:ascii="Times New Roman" w:hAnsi="Times New Roman" w:cs="Times New Roman"/>
          <w:sz w:val="28"/>
          <w:szCs w:val="28"/>
        </w:rPr>
        <w:t>последующем сметается с проезжей части механическим способом.</w:t>
      </w:r>
    </w:p>
    <w:p w14:paraId="115F7E22" w14:textId="77777777" w:rsidR="0082129F" w:rsidRDefault="0082129F" w:rsidP="00FC5A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1F469" w14:textId="77777777" w:rsidR="00F44469" w:rsidRPr="0056014F" w:rsidRDefault="00F44469" w:rsidP="00FC5A2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4F">
        <w:rPr>
          <w:rFonts w:ascii="Times New Roman" w:hAnsi="Times New Roman" w:cs="Times New Roman"/>
          <w:b/>
          <w:sz w:val="28"/>
          <w:szCs w:val="28"/>
        </w:rPr>
        <w:t>3. СПОСОБ ПРИМЕНЕНИЯ И НОРМА РАСХОДА</w:t>
      </w:r>
    </w:p>
    <w:p w14:paraId="3E8A2A19" w14:textId="77777777" w:rsidR="00F44469" w:rsidRPr="0056014F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F6EE9" w14:textId="1FFD06D2" w:rsidR="00F44469" w:rsidRPr="0056014F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4F">
        <w:rPr>
          <w:rFonts w:ascii="Times New Roman" w:hAnsi="Times New Roman" w:cs="Times New Roman"/>
          <w:sz w:val="28"/>
          <w:szCs w:val="28"/>
        </w:rPr>
        <w:t>3.1.  Обрабатываемую поверхность предварительно очистить от снега.</w:t>
      </w:r>
    </w:p>
    <w:p w14:paraId="1BDFD4CE" w14:textId="3C2F56AC" w:rsidR="00F44469" w:rsidRPr="00162E6E" w:rsidRDefault="006B1D72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</w:t>
      </w:r>
      <w:r w:rsidR="00F44469" w:rsidRPr="0056014F">
        <w:rPr>
          <w:rFonts w:ascii="Times New Roman" w:hAnsi="Times New Roman" w:cs="Times New Roman"/>
          <w:sz w:val="28"/>
          <w:szCs w:val="28"/>
        </w:rPr>
        <w:t>авномерн</w:t>
      </w:r>
      <w:r w:rsidR="00797AE1">
        <w:rPr>
          <w:rFonts w:ascii="Times New Roman" w:hAnsi="Times New Roman" w:cs="Times New Roman"/>
          <w:sz w:val="28"/>
          <w:szCs w:val="28"/>
        </w:rPr>
        <w:t xml:space="preserve">о распределить </w:t>
      </w:r>
      <w:proofErr w:type="spellStart"/>
      <w:r w:rsidR="00797AE1">
        <w:rPr>
          <w:rFonts w:ascii="Times New Roman" w:hAnsi="Times New Roman" w:cs="Times New Roman"/>
          <w:sz w:val="28"/>
          <w:szCs w:val="28"/>
        </w:rPr>
        <w:t>противогололедный</w:t>
      </w:r>
      <w:proofErr w:type="spellEnd"/>
      <w:r w:rsidR="00F44469" w:rsidRPr="0056014F">
        <w:rPr>
          <w:rFonts w:ascii="Times New Roman" w:hAnsi="Times New Roman" w:cs="Times New Roman"/>
          <w:sz w:val="28"/>
          <w:szCs w:val="28"/>
        </w:rPr>
        <w:t xml:space="preserve"> материал на обрабатываемую </w:t>
      </w:r>
      <w:r w:rsidR="00F44469" w:rsidRPr="00162E6E">
        <w:rPr>
          <w:rFonts w:ascii="Times New Roman" w:hAnsi="Times New Roman" w:cs="Times New Roman"/>
          <w:sz w:val="28"/>
          <w:szCs w:val="28"/>
        </w:rPr>
        <w:t xml:space="preserve">поверхность </w:t>
      </w:r>
      <w:r w:rsidR="005D5111" w:rsidRPr="00162E6E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Pr="00162E6E">
        <w:rPr>
          <w:rFonts w:ascii="Times New Roman" w:hAnsi="Times New Roman" w:cs="Times New Roman"/>
          <w:sz w:val="28"/>
          <w:szCs w:val="28"/>
        </w:rPr>
        <w:t>обработки дорожного покрытия за один технологический цикл</w:t>
      </w:r>
      <w:r w:rsidR="005D5111" w:rsidRPr="00162E6E">
        <w:rPr>
          <w:rFonts w:ascii="Times New Roman" w:hAnsi="Times New Roman" w:cs="Times New Roman"/>
          <w:sz w:val="28"/>
          <w:szCs w:val="28"/>
        </w:rPr>
        <w:t xml:space="preserve"> (Таблиц</w:t>
      </w:r>
      <w:r w:rsidR="00C95D9C">
        <w:rPr>
          <w:rFonts w:ascii="Times New Roman" w:hAnsi="Times New Roman" w:cs="Times New Roman"/>
          <w:sz w:val="28"/>
          <w:szCs w:val="28"/>
        </w:rPr>
        <w:t>а</w:t>
      </w:r>
      <w:r w:rsidR="005D5111" w:rsidRPr="00162E6E">
        <w:rPr>
          <w:rFonts w:ascii="Times New Roman" w:hAnsi="Times New Roman" w:cs="Times New Roman"/>
          <w:sz w:val="28"/>
          <w:szCs w:val="28"/>
        </w:rPr>
        <w:t xml:space="preserve"> 1).  </w:t>
      </w:r>
      <w:r w:rsidR="00F44469" w:rsidRPr="00162E6E">
        <w:rPr>
          <w:rFonts w:ascii="Times New Roman" w:hAnsi="Times New Roman" w:cs="Times New Roman"/>
          <w:sz w:val="28"/>
          <w:szCs w:val="28"/>
        </w:rPr>
        <w:t>Рекомендуемая средняя норма расхода</w:t>
      </w:r>
      <w:r w:rsidRPr="00162E6E">
        <w:rPr>
          <w:rFonts w:ascii="Times New Roman" w:hAnsi="Times New Roman" w:cs="Times New Roman"/>
          <w:sz w:val="28"/>
          <w:szCs w:val="28"/>
        </w:rPr>
        <w:t xml:space="preserve"> </w:t>
      </w:r>
      <w:r w:rsidR="00797AE1">
        <w:rPr>
          <w:rFonts w:ascii="Times New Roman" w:hAnsi="Times New Roman" w:cs="Times New Roman"/>
          <w:sz w:val="28"/>
          <w:szCs w:val="28"/>
        </w:rPr>
        <w:t xml:space="preserve">ПГМ </w:t>
      </w:r>
      <w:r w:rsidRPr="00162E6E">
        <w:rPr>
          <w:rFonts w:ascii="Times New Roman" w:hAnsi="Times New Roman" w:cs="Times New Roman"/>
          <w:sz w:val="28"/>
          <w:szCs w:val="28"/>
        </w:rPr>
        <w:t xml:space="preserve">с применением машин </w:t>
      </w:r>
      <w:r w:rsidR="00316FDC" w:rsidRPr="00162E6E">
        <w:rPr>
          <w:rFonts w:ascii="Times New Roman" w:hAnsi="Times New Roman" w:cs="Times New Roman"/>
          <w:sz w:val="28"/>
          <w:szCs w:val="28"/>
        </w:rPr>
        <w:t>для обработки ПГ</w:t>
      </w:r>
      <w:r w:rsidR="00FB33D6">
        <w:rPr>
          <w:rFonts w:ascii="Times New Roman" w:hAnsi="Times New Roman" w:cs="Times New Roman"/>
          <w:sz w:val="28"/>
          <w:szCs w:val="28"/>
        </w:rPr>
        <w:t>М</w:t>
      </w:r>
      <w:r w:rsidR="00316FDC" w:rsidRPr="00162E6E">
        <w:rPr>
          <w:rFonts w:ascii="Times New Roman" w:hAnsi="Times New Roman" w:cs="Times New Roman"/>
          <w:sz w:val="28"/>
          <w:szCs w:val="28"/>
        </w:rPr>
        <w:t xml:space="preserve"> </w:t>
      </w:r>
      <w:r w:rsidRPr="00162E6E">
        <w:rPr>
          <w:rFonts w:ascii="Times New Roman" w:hAnsi="Times New Roman" w:cs="Times New Roman"/>
          <w:sz w:val="28"/>
          <w:szCs w:val="28"/>
        </w:rPr>
        <w:t xml:space="preserve">- </w:t>
      </w:r>
      <w:r w:rsidR="00F44469" w:rsidRPr="00162E6E">
        <w:rPr>
          <w:rFonts w:ascii="Times New Roman" w:hAnsi="Times New Roman" w:cs="Times New Roman"/>
          <w:sz w:val="28"/>
          <w:szCs w:val="28"/>
        </w:rPr>
        <w:t>4</w:t>
      </w:r>
      <w:r w:rsidRPr="00162E6E">
        <w:rPr>
          <w:rFonts w:ascii="Times New Roman" w:hAnsi="Times New Roman" w:cs="Times New Roman"/>
          <w:sz w:val="28"/>
          <w:szCs w:val="28"/>
        </w:rPr>
        <w:t>2</w:t>
      </w:r>
      <w:r w:rsidR="00F44469" w:rsidRPr="00162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469" w:rsidRPr="00162E6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62E6E">
        <w:rPr>
          <w:rFonts w:ascii="Times New Roman" w:hAnsi="Times New Roman" w:cs="Times New Roman"/>
          <w:sz w:val="28"/>
          <w:szCs w:val="28"/>
        </w:rPr>
        <w:t>/</w:t>
      </w:r>
      <w:r w:rsidR="00F44469" w:rsidRPr="00162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BE9" w:rsidRPr="00162E6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44469" w:rsidRPr="00162E6E">
        <w:rPr>
          <w:rFonts w:ascii="Times New Roman" w:hAnsi="Times New Roman" w:cs="Times New Roman"/>
          <w:sz w:val="28"/>
          <w:szCs w:val="28"/>
        </w:rPr>
        <w:t>.</w:t>
      </w:r>
    </w:p>
    <w:p w14:paraId="70811040" w14:textId="41423FFA" w:rsidR="008E4A4C" w:rsidRPr="00162E6E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6E">
        <w:rPr>
          <w:rFonts w:ascii="Times New Roman" w:hAnsi="Times New Roman" w:cs="Times New Roman"/>
          <w:sz w:val="28"/>
          <w:szCs w:val="28"/>
        </w:rPr>
        <w:t xml:space="preserve">3.3  Распределение </w:t>
      </w:r>
      <w:r w:rsidR="00FB33D6">
        <w:rPr>
          <w:rFonts w:ascii="Times New Roman" w:hAnsi="Times New Roman" w:cs="Times New Roman"/>
          <w:sz w:val="28"/>
          <w:szCs w:val="28"/>
        </w:rPr>
        <w:t>материала-реаг</w:t>
      </w:r>
      <w:r w:rsidRPr="00162E6E">
        <w:rPr>
          <w:rFonts w:ascii="Times New Roman" w:hAnsi="Times New Roman" w:cs="Times New Roman"/>
          <w:sz w:val="28"/>
          <w:szCs w:val="28"/>
        </w:rPr>
        <w:t>ента на обрабатываемые</w:t>
      </w:r>
      <w:r w:rsidR="00DB421A" w:rsidRPr="00162E6E">
        <w:rPr>
          <w:rFonts w:ascii="Times New Roman" w:hAnsi="Times New Roman" w:cs="Times New Roman"/>
          <w:sz w:val="28"/>
          <w:szCs w:val="28"/>
        </w:rPr>
        <w:t xml:space="preserve"> поверхности может производиться как  </w:t>
      </w:r>
      <w:r w:rsidR="004F07BE" w:rsidRPr="00162E6E">
        <w:rPr>
          <w:rFonts w:ascii="Times New Roman" w:hAnsi="Times New Roman" w:cs="Times New Roman"/>
          <w:sz w:val="28"/>
          <w:szCs w:val="28"/>
        </w:rPr>
        <w:t>спецтехникой, оборудованной системой автоматического регулирования  норм распределения</w:t>
      </w:r>
      <w:r w:rsidR="00DB421A" w:rsidRPr="00162E6E">
        <w:rPr>
          <w:rFonts w:ascii="Times New Roman" w:hAnsi="Times New Roman" w:cs="Times New Roman"/>
          <w:sz w:val="28"/>
          <w:szCs w:val="28"/>
        </w:rPr>
        <w:t>, так и вручную, с использованием хозяйственного инвентаря.</w:t>
      </w:r>
    </w:p>
    <w:p w14:paraId="773187A9" w14:textId="5A44BF30" w:rsidR="00F44469" w:rsidRPr="00162E6E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6E">
        <w:rPr>
          <w:rFonts w:ascii="Times New Roman" w:hAnsi="Times New Roman" w:cs="Times New Roman"/>
          <w:sz w:val="28"/>
          <w:szCs w:val="28"/>
        </w:rPr>
        <w:t>3.</w:t>
      </w:r>
      <w:r w:rsidR="008E4A4C" w:rsidRPr="00162E6E">
        <w:rPr>
          <w:rFonts w:ascii="Times New Roman" w:hAnsi="Times New Roman" w:cs="Times New Roman"/>
          <w:sz w:val="28"/>
          <w:szCs w:val="28"/>
        </w:rPr>
        <w:t xml:space="preserve">4. Выдержать паузу 40-50 минут </w:t>
      </w:r>
      <w:r w:rsidRPr="00162E6E">
        <w:rPr>
          <w:rFonts w:ascii="Times New Roman" w:hAnsi="Times New Roman" w:cs="Times New Roman"/>
          <w:sz w:val="28"/>
          <w:szCs w:val="28"/>
        </w:rPr>
        <w:t>(при обильных снегопадах - не более 3 трех часов).</w:t>
      </w:r>
    </w:p>
    <w:p w14:paraId="04079257" w14:textId="65428A96" w:rsidR="00F44469" w:rsidRPr="00162E6E" w:rsidRDefault="00F44469" w:rsidP="00B0432A">
      <w:pPr>
        <w:pStyle w:val="2"/>
        <w:numPr>
          <w:ilvl w:val="2"/>
          <w:numId w:val="4"/>
        </w:numPr>
        <w:spacing w:before="0" w:after="0"/>
        <w:ind w:left="0" w:firstLine="709"/>
        <w:rPr>
          <w:szCs w:val="28"/>
        </w:rPr>
      </w:pPr>
      <w:r w:rsidRPr="00162E6E">
        <w:rPr>
          <w:szCs w:val="28"/>
        </w:rPr>
        <w:t>3.5. Удалить разрыхленную массу</w:t>
      </w:r>
      <w:r w:rsidR="00B82C02" w:rsidRPr="00162E6E">
        <w:rPr>
          <w:szCs w:val="28"/>
        </w:rPr>
        <w:t xml:space="preserve"> механическим или ручным  способом. </w:t>
      </w:r>
      <w:r w:rsidR="00B82C02" w:rsidRPr="00162E6E">
        <w:t>При выполнении механизированного подметания, обработанный реагентами слой снега беспрепятственно удаляется с проезжей части плугами и щетками уборочных машин.</w:t>
      </w:r>
      <w:r w:rsidRPr="00162E6E">
        <w:rPr>
          <w:szCs w:val="28"/>
        </w:rPr>
        <w:t xml:space="preserve">              </w:t>
      </w:r>
    </w:p>
    <w:p w14:paraId="71A0FFEA" w14:textId="77777777" w:rsidR="00F44469" w:rsidRPr="0056014F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6E">
        <w:rPr>
          <w:rFonts w:ascii="Times New Roman" w:hAnsi="Times New Roman" w:cs="Times New Roman"/>
          <w:sz w:val="28"/>
          <w:szCs w:val="28"/>
        </w:rPr>
        <w:t>3.6. При необходимости повторить действия.</w:t>
      </w:r>
    </w:p>
    <w:p w14:paraId="72D5B2F7" w14:textId="5D8170A4" w:rsidR="00405269" w:rsidRPr="006D3C09" w:rsidRDefault="00A550ED" w:rsidP="00405269">
      <w:pPr>
        <w:tabs>
          <w:tab w:val="left" w:pos="567"/>
          <w:tab w:val="left" w:pos="1276"/>
          <w:tab w:val="right" w:pos="9355"/>
        </w:tabs>
        <w:spacing w:after="240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/>
          <w:b/>
        </w:rPr>
        <w:t>Т</w:t>
      </w:r>
      <w:r w:rsidR="00405269" w:rsidRPr="00880E47">
        <w:rPr>
          <w:rFonts w:ascii="Times New Roman" w:hAnsi="Times New Roman"/>
          <w:b/>
        </w:rPr>
        <w:t xml:space="preserve">аблица </w:t>
      </w:r>
      <w:r w:rsidR="00405269">
        <w:rPr>
          <w:rFonts w:ascii="Times New Roman" w:hAnsi="Times New Roman"/>
          <w:b/>
        </w:rPr>
        <w:t>1</w:t>
      </w:r>
      <w:r w:rsidR="00405269" w:rsidRPr="00880E47">
        <w:rPr>
          <w:rFonts w:ascii="Times New Roman" w:hAnsi="Times New Roman"/>
          <w:b/>
        </w:rPr>
        <w:t>. Нормы распределения ПГМ</w:t>
      </w:r>
      <w:r w:rsidR="008628B3">
        <w:rPr>
          <w:rFonts w:ascii="Times New Roman" w:hAnsi="Times New Roman"/>
          <w:b/>
        </w:rPr>
        <w:t xml:space="preserve"> «Биодор»</w:t>
      </w:r>
      <w:r w:rsidR="00A518E2">
        <w:rPr>
          <w:rFonts w:ascii="Times New Roman" w:hAnsi="Times New Roman"/>
          <w:b/>
        </w:rPr>
        <w:t xml:space="preserve"> </w:t>
      </w:r>
      <w:r w:rsidR="00405269" w:rsidRPr="00880E47">
        <w:rPr>
          <w:rFonts w:ascii="Times New Roman" w:hAnsi="Times New Roman"/>
          <w:b/>
        </w:rPr>
        <w:t xml:space="preserve"> </w:t>
      </w:r>
      <w:r w:rsidR="00405269">
        <w:rPr>
          <w:rFonts w:ascii="Times New Roman" w:hAnsi="Times New Roman"/>
          <w:b/>
        </w:rPr>
        <w:t xml:space="preserve"> </w:t>
      </w:r>
      <w:r w:rsidR="00405269" w:rsidRPr="006D3C09">
        <w:rPr>
          <w:rStyle w:val="FontStyle17"/>
          <w:b/>
          <w:sz w:val="24"/>
          <w:szCs w:val="24"/>
          <w:lang w:eastAsia="en-US"/>
        </w:rPr>
        <w:t xml:space="preserve"> </w:t>
      </w:r>
      <w:r w:rsidR="00405269" w:rsidRPr="006D3C09">
        <w:rPr>
          <w:rFonts w:eastAsia="Times New Roman"/>
          <w:szCs w:val="20"/>
        </w:rPr>
        <w:tab/>
      </w:r>
    </w:p>
    <w:tbl>
      <w:tblPr>
        <w:tblW w:w="70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418"/>
        <w:gridCol w:w="1134"/>
      </w:tblGrid>
      <w:tr w:rsidR="00424217" w:rsidRPr="00880E47" w14:paraId="2666D5DA" w14:textId="77777777" w:rsidTr="00424217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D24048" w14:textId="77777777" w:rsidR="00424217" w:rsidRPr="00880E47" w:rsidRDefault="00424217" w:rsidP="00F830FA">
            <w:pPr>
              <w:pStyle w:val="10"/>
              <w:jc w:val="center"/>
              <w:rPr>
                <w:rFonts w:ascii="Times New Roman" w:hAnsi="Times New Roman"/>
                <w:sz w:val="24"/>
              </w:rPr>
            </w:pPr>
            <w:r w:rsidRPr="00880E47">
              <w:rPr>
                <w:rFonts w:ascii="Times New Roman" w:hAnsi="Times New Roman"/>
                <w:sz w:val="24"/>
              </w:rPr>
              <w:t>Ед.</w:t>
            </w:r>
          </w:p>
          <w:p w14:paraId="4DF900EB" w14:textId="77777777" w:rsidR="00424217" w:rsidRPr="00880E47" w:rsidRDefault="00424217" w:rsidP="00F830FA">
            <w:pPr>
              <w:pStyle w:val="10"/>
              <w:jc w:val="center"/>
              <w:rPr>
                <w:rFonts w:ascii="Times New Roman" w:hAnsi="Times New Roman"/>
                <w:sz w:val="24"/>
              </w:rPr>
            </w:pPr>
            <w:r w:rsidRPr="00880E47">
              <w:rPr>
                <w:rFonts w:ascii="Times New Roman" w:hAnsi="Times New Roman"/>
                <w:sz w:val="24"/>
              </w:rPr>
              <w:t>изм.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0D63" w14:textId="77777777" w:rsidR="00424217" w:rsidRPr="00880E47" w:rsidRDefault="00424217" w:rsidP="00F830FA">
            <w:pPr>
              <w:pStyle w:val="10"/>
              <w:jc w:val="center"/>
              <w:rPr>
                <w:rFonts w:ascii="Times New Roman" w:hAnsi="Times New Roman"/>
                <w:sz w:val="24"/>
              </w:rPr>
            </w:pPr>
            <w:r w:rsidRPr="00880E47">
              <w:rPr>
                <w:rFonts w:ascii="Times New Roman" w:hAnsi="Times New Roman"/>
                <w:sz w:val="24"/>
              </w:rPr>
              <w:t xml:space="preserve">Расход реагента </w:t>
            </w:r>
          </w:p>
          <w:p w14:paraId="2AFF7CE3" w14:textId="77777777" w:rsidR="00424217" w:rsidRPr="00880E47" w:rsidRDefault="00424217" w:rsidP="00F830FA">
            <w:pPr>
              <w:pStyle w:val="10"/>
              <w:jc w:val="center"/>
              <w:rPr>
                <w:sz w:val="24"/>
              </w:rPr>
            </w:pPr>
            <w:r w:rsidRPr="00880E47">
              <w:rPr>
                <w:rFonts w:ascii="Times New Roman" w:hAnsi="Times New Roman"/>
                <w:sz w:val="24"/>
              </w:rPr>
              <w:t>при т</w:t>
            </w:r>
            <w:r w:rsidRPr="00880E47">
              <w:rPr>
                <w:rFonts w:ascii="Times New Roman" w:hAnsi="Times New Roman"/>
                <w:sz w:val="24"/>
                <w:szCs w:val="24"/>
              </w:rPr>
              <w:t>емпературах</w:t>
            </w:r>
            <w:r w:rsidRPr="00880E47">
              <w:rPr>
                <w:rFonts w:ascii="Times New Roman" w:hAnsi="Times New Roman"/>
                <w:sz w:val="24"/>
              </w:rPr>
              <w:t xml:space="preserve"> воздуха, </w:t>
            </w:r>
            <w:r w:rsidRPr="00880E47">
              <w:rPr>
                <w:rFonts w:ascii="Times New Roman" w:hAnsi="Times New Roman"/>
                <w:sz w:val="24"/>
                <w:vertAlign w:val="superscript"/>
              </w:rPr>
              <w:t>0</w:t>
            </w:r>
            <w:r w:rsidRPr="00880E47">
              <w:rPr>
                <w:rFonts w:ascii="Times New Roman" w:hAnsi="Times New Roman"/>
                <w:sz w:val="24"/>
              </w:rPr>
              <w:t>С</w:t>
            </w:r>
          </w:p>
        </w:tc>
      </w:tr>
      <w:tr w:rsidR="00424217" w:rsidRPr="00880E47" w14:paraId="5682E0AC" w14:textId="77777777" w:rsidTr="00424217">
        <w:trPr>
          <w:cantSplit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2DF7" w14:textId="77777777" w:rsidR="00424217" w:rsidRPr="00880E47" w:rsidRDefault="00424217" w:rsidP="00F830FA">
            <w:pPr>
              <w:pStyle w:val="10"/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37C5" w14:textId="77777777" w:rsidR="00424217" w:rsidRPr="00880E47" w:rsidRDefault="00424217" w:rsidP="00F830FA">
            <w:pPr>
              <w:pStyle w:val="10"/>
              <w:ind w:right="-113"/>
              <w:jc w:val="center"/>
              <w:rPr>
                <w:rFonts w:ascii="Times New Roman" w:hAnsi="Times New Roman"/>
                <w:sz w:val="24"/>
              </w:rPr>
            </w:pPr>
            <w:r w:rsidRPr="00880E47">
              <w:rPr>
                <w:rFonts w:ascii="Times New Roman" w:hAnsi="Times New Roman"/>
                <w:sz w:val="24"/>
              </w:rPr>
              <w:t>от -0 до -4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4EA5" w14:textId="77777777" w:rsidR="00424217" w:rsidRPr="00880E47" w:rsidRDefault="00424217" w:rsidP="00F830FA">
            <w:pPr>
              <w:pStyle w:val="10"/>
              <w:ind w:right="-113"/>
              <w:jc w:val="center"/>
              <w:rPr>
                <w:rFonts w:ascii="Times New Roman" w:hAnsi="Times New Roman"/>
                <w:sz w:val="24"/>
              </w:rPr>
            </w:pPr>
            <w:r w:rsidRPr="00880E47">
              <w:rPr>
                <w:rFonts w:ascii="Times New Roman" w:hAnsi="Times New Roman"/>
                <w:sz w:val="24"/>
              </w:rPr>
              <w:t>От -4 до -8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CDC2" w14:textId="77777777" w:rsidR="00424217" w:rsidRPr="00880E47" w:rsidRDefault="00424217" w:rsidP="00F830FA">
            <w:pPr>
              <w:pStyle w:val="10"/>
              <w:ind w:right="-113"/>
              <w:jc w:val="center"/>
              <w:rPr>
                <w:rFonts w:ascii="Times New Roman" w:hAnsi="Times New Roman"/>
                <w:sz w:val="24"/>
              </w:rPr>
            </w:pPr>
            <w:r w:rsidRPr="00880E47">
              <w:rPr>
                <w:rFonts w:ascii="Times New Roman" w:hAnsi="Times New Roman"/>
                <w:sz w:val="24"/>
              </w:rPr>
              <w:t>от -8 до -12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5FB3" w14:textId="77777777" w:rsidR="00424217" w:rsidRPr="00880E47" w:rsidRDefault="00424217" w:rsidP="00F830FA">
            <w:pPr>
              <w:pStyle w:val="10"/>
              <w:ind w:right="-113"/>
              <w:jc w:val="center"/>
              <w:rPr>
                <w:rFonts w:ascii="Times New Roman" w:hAnsi="Times New Roman"/>
                <w:sz w:val="24"/>
              </w:rPr>
            </w:pPr>
            <w:r w:rsidRPr="00880E47">
              <w:rPr>
                <w:rFonts w:ascii="Times New Roman" w:hAnsi="Times New Roman"/>
                <w:sz w:val="24"/>
              </w:rPr>
              <w:t>от -12 до 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0FCC" w14:textId="77777777" w:rsidR="00424217" w:rsidRPr="00880E47" w:rsidRDefault="00424217" w:rsidP="00F830FA">
            <w:pPr>
              <w:pStyle w:val="10"/>
              <w:ind w:right="-113"/>
              <w:jc w:val="center"/>
              <w:rPr>
                <w:rFonts w:ascii="Times New Roman" w:hAnsi="Times New Roman"/>
                <w:sz w:val="24"/>
              </w:rPr>
            </w:pPr>
            <w:r w:rsidRPr="00880E47">
              <w:rPr>
                <w:rFonts w:ascii="Times New Roman" w:hAnsi="Times New Roman"/>
                <w:sz w:val="24"/>
              </w:rPr>
              <w:t>от -20                   и ниже</w:t>
            </w:r>
          </w:p>
        </w:tc>
      </w:tr>
      <w:tr w:rsidR="00424217" w:rsidRPr="00880E47" w14:paraId="6249A8AC" w14:textId="77777777" w:rsidTr="0042421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8427" w14:textId="77777777" w:rsidR="00424217" w:rsidRPr="00880E47" w:rsidRDefault="00424217" w:rsidP="00F830FA">
            <w:pPr>
              <w:pStyle w:val="10"/>
              <w:jc w:val="center"/>
              <w:rPr>
                <w:sz w:val="24"/>
                <w:vertAlign w:val="superscript"/>
              </w:rPr>
            </w:pPr>
            <w:r w:rsidRPr="00880E47">
              <w:rPr>
                <w:rFonts w:ascii="Times New Roman" w:hAnsi="Times New Roman"/>
                <w:sz w:val="24"/>
              </w:rPr>
              <w:t>г/м</w:t>
            </w:r>
            <w:r w:rsidRPr="00880E47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A303" w14:textId="77777777" w:rsidR="00424217" w:rsidRPr="00880E47" w:rsidRDefault="00424217" w:rsidP="00F830FA">
            <w:pPr>
              <w:pStyle w:val="10"/>
              <w:jc w:val="center"/>
              <w:rPr>
                <w:rFonts w:ascii="Times New Roman" w:hAnsi="Times New Roman"/>
                <w:sz w:val="28"/>
              </w:rPr>
            </w:pPr>
            <w:r w:rsidRPr="00880E47">
              <w:rPr>
                <w:rFonts w:ascii="Times New Roman" w:hAnsi="Times New Roman"/>
                <w:sz w:val="28"/>
              </w:rPr>
              <w:t>15-30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7193" w14:textId="77777777" w:rsidR="00424217" w:rsidRPr="00880E47" w:rsidRDefault="00424217" w:rsidP="00F830FA">
            <w:pPr>
              <w:pStyle w:val="10"/>
              <w:jc w:val="center"/>
              <w:rPr>
                <w:rFonts w:ascii="Times New Roman" w:hAnsi="Times New Roman"/>
                <w:sz w:val="28"/>
              </w:rPr>
            </w:pPr>
            <w:r w:rsidRPr="00880E47">
              <w:rPr>
                <w:rFonts w:ascii="Times New Roman" w:hAnsi="Times New Roman"/>
                <w:sz w:val="28"/>
              </w:rPr>
              <w:t>30-50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D2D1" w14:textId="77777777" w:rsidR="00424217" w:rsidRPr="00880E47" w:rsidRDefault="00424217" w:rsidP="00F830FA">
            <w:pPr>
              <w:pStyle w:val="10"/>
              <w:jc w:val="center"/>
              <w:rPr>
                <w:rFonts w:ascii="Times New Roman" w:hAnsi="Times New Roman"/>
                <w:sz w:val="28"/>
              </w:rPr>
            </w:pPr>
            <w:r w:rsidRPr="00880E47">
              <w:rPr>
                <w:rFonts w:ascii="Times New Roman" w:hAnsi="Times New Roman"/>
                <w:sz w:val="28"/>
              </w:rPr>
              <w:t>50-60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8186" w14:textId="77777777" w:rsidR="00424217" w:rsidRPr="00880E47" w:rsidRDefault="00424217" w:rsidP="00F830FA">
            <w:pPr>
              <w:pStyle w:val="10"/>
              <w:jc w:val="center"/>
              <w:rPr>
                <w:rFonts w:ascii="Times New Roman" w:hAnsi="Times New Roman"/>
                <w:sz w:val="28"/>
              </w:rPr>
            </w:pPr>
            <w:r w:rsidRPr="00880E47">
              <w:rPr>
                <w:rFonts w:ascii="Times New Roman" w:hAnsi="Times New Roman"/>
                <w:sz w:val="28"/>
              </w:rPr>
              <w:t>60-70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D91" w14:textId="77777777" w:rsidR="00424217" w:rsidRPr="00880E47" w:rsidRDefault="00424217" w:rsidP="00F830FA">
            <w:pPr>
              <w:pStyle w:val="10"/>
              <w:jc w:val="center"/>
              <w:rPr>
                <w:rFonts w:ascii="Times New Roman" w:hAnsi="Times New Roman"/>
                <w:sz w:val="28"/>
              </w:rPr>
            </w:pPr>
            <w:r w:rsidRPr="00880E47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880E47">
              <w:rPr>
                <w:rFonts w:ascii="Times New Roman" w:hAnsi="Times New Roman"/>
                <w:sz w:val="28"/>
              </w:rPr>
              <w:t>-100</w:t>
            </w:r>
          </w:p>
        </w:tc>
      </w:tr>
    </w:tbl>
    <w:p w14:paraId="61DE125D" w14:textId="77777777" w:rsidR="00C06E76" w:rsidRDefault="00C06E76" w:rsidP="00405269">
      <w:pPr>
        <w:pStyle w:val="a3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D8B835" w14:textId="704257CD" w:rsidR="00405269" w:rsidRPr="00880E47" w:rsidRDefault="00405269" w:rsidP="00405269">
      <w:pPr>
        <w:pStyle w:val="a3"/>
        <w:tabs>
          <w:tab w:val="left" w:pos="567"/>
          <w:tab w:val="left" w:pos="127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80E47">
        <w:rPr>
          <w:rFonts w:ascii="Times New Roman" w:hAnsi="Times New Roman" w:cs="Times New Roman"/>
          <w:b/>
          <w:sz w:val="20"/>
          <w:szCs w:val="20"/>
        </w:rPr>
        <w:t>Примечание:</w:t>
      </w:r>
      <w:r w:rsidRPr="00880E47">
        <w:rPr>
          <w:rFonts w:ascii="Times New Roman" w:hAnsi="Times New Roman" w:cs="Times New Roman"/>
          <w:sz w:val="20"/>
          <w:szCs w:val="20"/>
        </w:rPr>
        <w:t xml:space="preserve"> в случае крайне низких температур (ниже -20), норма распределения может быть увеличена до 150 </w:t>
      </w:r>
      <w:proofErr w:type="spellStart"/>
      <w:r w:rsidRPr="00880E47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880E47">
        <w:rPr>
          <w:rFonts w:ascii="Times New Roman" w:hAnsi="Times New Roman" w:cs="Times New Roman"/>
          <w:sz w:val="20"/>
          <w:szCs w:val="20"/>
        </w:rPr>
        <w:t>/м</w:t>
      </w:r>
      <w:r w:rsidRPr="00880E47">
        <w:rPr>
          <w:rFonts w:ascii="Calibri" w:hAnsi="Calibri" w:cs="Times New Roman"/>
          <w:sz w:val="20"/>
          <w:szCs w:val="20"/>
        </w:rPr>
        <w:t>²</w:t>
      </w:r>
      <w:r w:rsidRPr="00880E47">
        <w:rPr>
          <w:rFonts w:ascii="Times New Roman" w:hAnsi="Times New Roman" w:cs="Times New Roman"/>
          <w:sz w:val="20"/>
          <w:szCs w:val="20"/>
        </w:rPr>
        <w:t>, а так же утверждена возможность использовани</w:t>
      </w:r>
      <w:r w:rsidR="00C06E6E">
        <w:rPr>
          <w:rFonts w:ascii="Times New Roman" w:hAnsi="Times New Roman" w:cs="Times New Roman"/>
          <w:sz w:val="20"/>
          <w:szCs w:val="20"/>
        </w:rPr>
        <w:t>я</w:t>
      </w:r>
      <w:r w:rsidR="00F4425F">
        <w:rPr>
          <w:rFonts w:ascii="Times New Roman" w:hAnsi="Times New Roman" w:cs="Times New Roman"/>
          <w:sz w:val="20"/>
          <w:szCs w:val="20"/>
        </w:rPr>
        <w:t xml:space="preserve"> ПГМ «</w:t>
      </w:r>
      <w:proofErr w:type="spellStart"/>
      <w:r w:rsidR="00F4425F">
        <w:rPr>
          <w:rFonts w:ascii="Times New Roman" w:hAnsi="Times New Roman" w:cs="Times New Roman"/>
          <w:sz w:val="20"/>
          <w:szCs w:val="20"/>
        </w:rPr>
        <w:t>Биодор</w:t>
      </w:r>
      <w:proofErr w:type="spellEnd"/>
      <w:r w:rsidRPr="00880E47">
        <w:rPr>
          <w:rFonts w:ascii="Times New Roman" w:hAnsi="Times New Roman" w:cs="Times New Roman"/>
          <w:sz w:val="20"/>
          <w:szCs w:val="20"/>
        </w:rPr>
        <w:t>» совместно с фрикционными материалами.</w:t>
      </w:r>
    </w:p>
    <w:p w14:paraId="3E895F2B" w14:textId="77777777" w:rsidR="00FC5A2C" w:rsidRDefault="00FC5A2C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BB363" w14:textId="77777777" w:rsidR="00F4425F" w:rsidRDefault="00F4425F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D7E62" w14:textId="77777777" w:rsidR="00F4425F" w:rsidRDefault="00F4425F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64FE5" w14:textId="77777777" w:rsidR="00F4425F" w:rsidRDefault="00F4425F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203D1" w14:textId="77777777" w:rsidR="00683BFB" w:rsidRDefault="00683BFB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92B77" w14:textId="77777777" w:rsidR="00683BFB" w:rsidRDefault="00683BFB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05DC893" w14:textId="77777777" w:rsidR="00F44469" w:rsidRDefault="00F44469" w:rsidP="00755E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A4C">
        <w:rPr>
          <w:rFonts w:ascii="Times New Roman" w:hAnsi="Times New Roman" w:cs="Times New Roman"/>
          <w:b/>
          <w:sz w:val="28"/>
          <w:szCs w:val="28"/>
        </w:rPr>
        <w:lastRenderedPageBreak/>
        <w:t>4. ПРАВИЛА ХРАНЕНИЯ</w:t>
      </w:r>
    </w:p>
    <w:p w14:paraId="2210D2D1" w14:textId="77777777" w:rsidR="002A4E54" w:rsidRPr="008B6434" w:rsidRDefault="002A4E54" w:rsidP="00755E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9CF52" w14:textId="67715458" w:rsidR="00653BE5" w:rsidRDefault="00F44469" w:rsidP="008B6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34">
        <w:rPr>
          <w:rFonts w:ascii="Times New Roman" w:hAnsi="Times New Roman" w:cs="Times New Roman"/>
          <w:sz w:val="28"/>
          <w:szCs w:val="28"/>
        </w:rPr>
        <w:t xml:space="preserve">4.1. </w:t>
      </w:r>
      <w:r w:rsidR="009E5320">
        <w:rPr>
          <w:rFonts w:ascii="Times New Roman" w:hAnsi="Times New Roman" w:cs="Times New Roman"/>
          <w:sz w:val="28"/>
          <w:szCs w:val="28"/>
        </w:rPr>
        <w:t>ПГМ «</w:t>
      </w:r>
      <w:proofErr w:type="spellStart"/>
      <w:r w:rsidR="009E5320">
        <w:rPr>
          <w:rFonts w:ascii="Times New Roman" w:hAnsi="Times New Roman" w:cs="Times New Roman"/>
          <w:sz w:val="28"/>
          <w:szCs w:val="28"/>
        </w:rPr>
        <w:t>Биодор</w:t>
      </w:r>
      <w:proofErr w:type="spellEnd"/>
      <w:r w:rsidR="009E5320">
        <w:rPr>
          <w:rFonts w:ascii="Times New Roman" w:hAnsi="Times New Roman" w:cs="Times New Roman"/>
          <w:sz w:val="28"/>
          <w:szCs w:val="28"/>
        </w:rPr>
        <w:t>»</w:t>
      </w:r>
      <w:r w:rsidR="003C0E29">
        <w:rPr>
          <w:rFonts w:ascii="Times New Roman" w:hAnsi="Times New Roman" w:cs="Times New Roman"/>
          <w:sz w:val="28"/>
          <w:szCs w:val="28"/>
        </w:rPr>
        <w:t xml:space="preserve"> </w:t>
      </w:r>
      <w:r w:rsidR="009E5320">
        <w:rPr>
          <w:rFonts w:ascii="Times New Roman" w:hAnsi="Times New Roman" w:cs="Times New Roman"/>
          <w:sz w:val="28"/>
          <w:szCs w:val="28"/>
        </w:rPr>
        <w:t>поставляе</w:t>
      </w:r>
      <w:r w:rsidR="008B6434" w:rsidRPr="008B6434">
        <w:rPr>
          <w:rFonts w:ascii="Times New Roman" w:hAnsi="Times New Roman" w:cs="Times New Roman"/>
          <w:sz w:val="28"/>
          <w:szCs w:val="28"/>
        </w:rPr>
        <w:t xml:space="preserve">тся в специализированных мягких контейнерах типа «МКР», вместимостью нетто до 1000 кг, в полипропиленовых мешках весом от 25 кг и/или других видах потребительской тары, выпускаемой по нормативно-технической документации, предусмотренной действующим законодательством. </w:t>
      </w:r>
      <w:r w:rsidR="009E5320">
        <w:rPr>
          <w:rFonts w:ascii="Times New Roman" w:hAnsi="Times New Roman" w:cs="Times New Roman"/>
          <w:sz w:val="28"/>
          <w:szCs w:val="28"/>
        </w:rPr>
        <w:t>ПГМ имеет</w:t>
      </w:r>
      <w:r w:rsidR="008B6434" w:rsidRPr="008B6434">
        <w:rPr>
          <w:rFonts w:ascii="Times New Roman" w:hAnsi="Times New Roman" w:cs="Times New Roman"/>
          <w:sz w:val="28"/>
          <w:szCs w:val="28"/>
        </w:rPr>
        <w:t xml:space="preserve"> гарантированный срок хранения – не менее 24 месяцев со дня выпуска.</w:t>
      </w:r>
    </w:p>
    <w:p w14:paraId="2EEC5095" w14:textId="202D191C" w:rsidR="008B6434" w:rsidRDefault="008B6434" w:rsidP="008B6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34">
        <w:rPr>
          <w:rFonts w:ascii="Times New Roman" w:hAnsi="Times New Roman" w:cs="Times New Roman"/>
          <w:sz w:val="28"/>
          <w:szCs w:val="28"/>
        </w:rPr>
        <w:t xml:space="preserve">4.2. </w:t>
      </w:r>
      <w:r w:rsidR="00F44469" w:rsidRPr="008B6434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="00F44469" w:rsidRPr="008B6434">
        <w:rPr>
          <w:rFonts w:ascii="Times New Roman" w:hAnsi="Times New Roman" w:cs="Times New Roman"/>
          <w:sz w:val="28"/>
          <w:szCs w:val="28"/>
        </w:rPr>
        <w:t>противогололедн</w:t>
      </w:r>
      <w:r w:rsidR="00F4425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05313">
        <w:rPr>
          <w:rFonts w:ascii="Times New Roman" w:hAnsi="Times New Roman" w:cs="Times New Roman"/>
          <w:sz w:val="28"/>
          <w:szCs w:val="28"/>
        </w:rPr>
        <w:t xml:space="preserve"> </w:t>
      </w:r>
      <w:r w:rsidR="00F44469" w:rsidRPr="008B643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4425F">
        <w:rPr>
          <w:rFonts w:ascii="Times New Roman" w:hAnsi="Times New Roman" w:cs="Times New Roman"/>
          <w:sz w:val="28"/>
          <w:szCs w:val="28"/>
        </w:rPr>
        <w:t>а</w:t>
      </w:r>
      <w:r w:rsidR="00F44469" w:rsidRPr="008B64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4469" w:rsidRPr="008B6434">
        <w:rPr>
          <w:rFonts w:ascii="Times New Roman" w:hAnsi="Times New Roman" w:cs="Times New Roman"/>
          <w:sz w:val="28"/>
          <w:szCs w:val="28"/>
        </w:rPr>
        <w:t>Б</w:t>
      </w:r>
      <w:r w:rsidR="00F4425F">
        <w:rPr>
          <w:rFonts w:ascii="Times New Roman" w:hAnsi="Times New Roman" w:cs="Times New Roman"/>
          <w:sz w:val="28"/>
          <w:szCs w:val="28"/>
        </w:rPr>
        <w:t>ио</w:t>
      </w:r>
      <w:r w:rsidR="00F44469" w:rsidRPr="008B6434">
        <w:rPr>
          <w:rFonts w:ascii="Times New Roman" w:hAnsi="Times New Roman" w:cs="Times New Roman"/>
          <w:sz w:val="28"/>
          <w:szCs w:val="28"/>
        </w:rPr>
        <w:t>д</w:t>
      </w:r>
      <w:r w:rsidR="00F4425F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F44469" w:rsidRPr="008B6434">
        <w:rPr>
          <w:rFonts w:ascii="Times New Roman" w:hAnsi="Times New Roman" w:cs="Times New Roman"/>
          <w:sz w:val="28"/>
          <w:szCs w:val="28"/>
        </w:rPr>
        <w:t>», упак</w:t>
      </w:r>
      <w:r w:rsidR="0056014F" w:rsidRPr="008B6434">
        <w:rPr>
          <w:rFonts w:ascii="Times New Roman" w:hAnsi="Times New Roman" w:cs="Times New Roman"/>
          <w:sz w:val="28"/>
          <w:szCs w:val="28"/>
        </w:rPr>
        <w:t>ованн</w:t>
      </w:r>
      <w:r w:rsidR="00205313">
        <w:rPr>
          <w:rFonts w:ascii="Times New Roman" w:hAnsi="Times New Roman" w:cs="Times New Roman"/>
          <w:sz w:val="28"/>
          <w:szCs w:val="28"/>
        </w:rPr>
        <w:t>ых</w:t>
      </w:r>
      <w:r w:rsidR="0056014F" w:rsidRPr="008B6434">
        <w:rPr>
          <w:rFonts w:ascii="Times New Roman" w:hAnsi="Times New Roman" w:cs="Times New Roman"/>
          <w:sz w:val="28"/>
          <w:szCs w:val="28"/>
        </w:rPr>
        <w:t xml:space="preserve"> в тару производителя, </w:t>
      </w:r>
      <w:r w:rsidR="00F44469" w:rsidRPr="008B6434">
        <w:rPr>
          <w:rFonts w:ascii="Times New Roman" w:hAnsi="Times New Roman" w:cs="Times New Roman"/>
          <w:sz w:val="28"/>
          <w:szCs w:val="28"/>
        </w:rPr>
        <w:t xml:space="preserve">необходимо  организовывать на поддонах   в  условиях  исключающих  возможность порыва </w:t>
      </w:r>
      <w:r w:rsidR="0056014F" w:rsidRPr="008B6434">
        <w:rPr>
          <w:rFonts w:ascii="Times New Roman" w:hAnsi="Times New Roman" w:cs="Times New Roman"/>
          <w:sz w:val="28"/>
          <w:szCs w:val="28"/>
        </w:rPr>
        <w:t xml:space="preserve"> </w:t>
      </w:r>
      <w:r w:rsidR="00F44469" w:rsidRPr="008B6434">
        <w:rPr>
          <w:rFonts w:ascii="Times New Roman" w:hAnsi="Times New Roman" w:cs="Times New Roman"/>
          <w:sz w:val="28"/>
          <w:szCs w:val="28"/>
        </w:rPr>
        <w:t>тары.</w:t>
      </w:r>
    </w:p>
    <w:p w14:paraId="41077AFA" w14:textId="14ED23A4" w:rsidR="008B6434" w:rsidRPr="008B6434" w:rsidRDefault="008B6434" w:rsidP="008B6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34">
        <w:rPr>
          <w:rFonts w:ascii="Times New Roman" w:hAnsi="Times New Roman" w:cs="Times New Roman"/>
          <w:sz w:val="28"/>
          <w:szCs w:val="28"/>
        </w:rPr>
        <w:t>4.3</w:t>
      </w:r>
      <w:r w:rsidR="00F44469" w:rsidRPr="008B6434">
        <w:rPr>
          <w:rFonts w:ascii="Times New Roman" w:hAnsi="Times New Roman" w:cs="Times New Roman"/>
          <w:sz w:val="28"/>
          <w:szCs w:val="28"/>
        </w:rPr>
        <w:t xml:space="preserve">. </w:t>
      </w:r>
      <w:r w:rsidR="00653BE5">
        <w:rPr>
          <w:rFonts w:ascii="Times New Roman" w:hAnsi="Times New Roman" w:cs="Times New Roman"/>
          <w:sz w:val="28"/>
          <w:szCs w:val="28"/>
        </w:rPr>
        <w:t>Т</w:t>
      </w:r>
      <w:r w:rsidRPr="008B6434">
        <w:rPr>
          <w:rFonts w:ascii="Times New Roman" w:hAnsi="Times New Roman" w:cs="Times New Roman"/>
          <w:sz w:val="28"/>
          <w:szCs w:val="28"/>
        </w:rPr>
        <w:t>верды</w:t>
      </w:r>
      <w:r w:rsidR="00F4425F">
        <w:rPr>
          <w:rFonts w:ascii="Times New Roman" w:hAnsi="Times New Roman" w:cs="Times New Roman"/>
          <w:sz w:val="28"/>
          <w:szCs w:val="28"/>
        </w:rPr>
        <w:t>й</w:t>
      </w:r>
      <w:r w:rsidR="0020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25F">
        <w:rPr>
          <w:rFonts w:ascii="Times New Roman" w:hAnsi="Times New Roman" w:cs="Times New Roman"/>
          <w:sz w:val="28"/>
          <w:szCs w:val="28"/>
        </w:rPr>
        <w:t>противогололедный</w:t>
      </w:r>
      <w:proofErr w:type="spellEnd"/>
      <w:r w:rsidRPr="008B6434">
        <w:rPr>
          <w:rFonts w:ascii="Times New Roman" w:hAnsi="Times New Roman" w:cs="Times New Roman"/>
          <w:sz w:val="28"/>
          <w:szCs w:val="28"/>
        </w:rPr>
        <w:t xml:space="preserve">  </w:t>
      </w:r>
      <w:r w:rsidR="00390BB8">
        <w:rPr>
          <w:rFonts w:ascii="Times New Roman" w:hAnsi="Times New Roman" w:cs="Times New Roman"/>
          <w:sz w:val="28"/>
          <w:szCs w:val="28"/>
        </w:rPr>
        <w:t>материал</w:t>
      </w:r>
      <w:r w:rsidR="00F442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425F">
        <w:rPr>
          <w:rFonts w:ascii="Times New Roman" w:hAnsi="Times New Roman" w:cs="Times New Roman"/>
          <w:sz w:val="28"/>
          <w:szCs w:val="28"/>
        </w:rPr>
        <w:t>Биодор</w:t>
      </w:r>
      <w:proofErr w:type="spellEnd"/>
      <w:r w:rsidRPr="008B6434">
        <w:rPr>
          <w:rFonts w:ascii="Times New Roman" w:hAnsi="Times New Roman" w:cs="Times New Roman"/>
          <w:sz w:val="28"/>
          <w:szCs w:val="28"/>
        </w:rPr>
        <w:t xml:space="preserve">»  хранят в закрытых сухих складах, исключающих попадание прямых солнечных лучей. Нельзя допускать, чтобы реагенты имели непосредственный длительный контакт с воздухом до момента их расходования. </w:t>
      </w:r>
    </w:p>
    <w:p w14:paraId="13A42ADA" w14:textId="7C70037A" w:rsidR="008B6434" w:rsidRPr="008B6434" w:rsidRDefault="008B6434" w:rsidP="008B6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34">
        <w:rPr>
          <w:rFonts w:ascii="Times New Roman" w:hAnsi="Times New Roman" w:cs="Times New Roman"/>
          <w:sz w:val="28"/>
          <w:szCs w:val="28"/>
        </w:rPr>
        <w:t>4.4.  На открытых площадках допускается хранение твердых ПГ</w:t>
      </w:r>
      <w:r w:rsidR="00205313">
        <w:rPr>
          <w:rFonts w:ascii="Times New Roman" w:hAnsi="Times New Roman" w:cs="Times New Roman"/>
          <w:sz w:val="28"/>
          <w:szCs w:val="28"/>
        </w:rPr>
        <w:t>М</w:t>
      </w:r>
      <w:r w:rsidR="009E53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5320">
        <w:rPr>
          <w:rFonts w:ascii="Times New Roman" w:hAnsi="Times New Roman" w:cs="Times New Roman"/>
          <w:sz w:val="28"/>
          <w:szCs w:val="28"/>
        </w:rPr>
        <w:t>Биодор</w:t>
      </w:r>
      <w:proofErr w:type="spellEnd"/>
      <w:r w:rsidR="009E5320">
        <w:rPr>
          <w:rFonts w:ascii="Times New Roman" w:hAnsi="Times New Roman" w:cs="Times New Roman"/>
          <w:sz w:val="28"/>
          <w:szCs w:val="28"/>
        </w:rPr>
        <w:t>»</w:t>
      </w:r>
      <w:r w:rsidRPr="008B6434">
        <w:rPr>
          <w:rFonts w:ascii="Times New Roman" w:hAnsi="Times New Roman" w:cs="Times New Roman"/>
          <w:sz w:val="28"/>
          <w:szCs w:val="28"/>
        </w:rPr>
        <w:t>, упакованных в специальные мягкие герметичные контейнеры (мешки) размещенные на поддонах. Площадка, на которой укладываются пакеты и мягкие контейнеры, должна быть очищена от выступающих предметов.</w:t>
      </w:r>
    </w:p>
    <w:p w14:paraId="2252F49C" w14:textId="77777777" w:rsidR="008B6434" w:rsidRDefault="008B6434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12D258" w14:textId="77777777" w:rsidR="00F44469" w:rsidRPr="0056014F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8D607" w14:textId="270C985A" w:rsidR="00F44469" w:rsidRPr="005368FB" w:rsidRDefault="00F44469" w:rsidP="00D13A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8FB">
        <w:rPr>
          <w:rFonts w:ascii="Times New Roman" w:hAnsi="Times New Roman" w:cs="Times New Roman"/>
          <w:b/>
          <w:sz w:val="28"/>
          <w:szCs w:val="28"/>
        </w:rPr>
        <w:t>5.  ТРЕБОВАНИЯ БЕЗОПАСНОСТИ ПРИ РАБОТЕ С ПРОТИВОГОЛОЛЕДНЫМ</w:t>
      </w:r>
      <w:r w:rsidR="007773CA">
        <w:rPr>
          <w:rFonts w:ascii="Times New Roman" w:hAnsi="Times New Roman" w:cs="Times New Roman"/>
          <w:b/>
          <w:sz w:val="28"/>
          <w:szCs w:val="28"/>
        </w:rPr>
        <w:t>И</w:t>
      </w:r>
      <w:r w:rsidRPr="005368FB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7773CA">
        <w:rPr>
          <w:rFonts w:ascii="Times New Roman" w:hAnsi="Times New Roman" w:cs="Times New Roman"/>
          <w:b/>
          <w:sz w:val="28"/>
          <w:szCs w:val="28"/>
        </w:rPr>
        <w:t>АМИ</w:t>
      </w:r>
      <w:r w:rsidR="00F4425F">
        <w:rPr>
          <w:rFonts w:ascii="Times New Roman" w:hAnsi="Times New Roman" w:cs="Times New Roman"/>
          <w:b/>
          <w:sz w:val="28"/>
          <w:szCs w:val="28"/>
        </w:rPr>
        <w:t xml:space="preserve"> «БИОДОР</w:t>
      </w:r>
      <w:r w:rsidRPr="005368FB">
        <w:rPr>
          <w:rFonts w:ascii="Times New Roman" w:hAnsi="Times New Roman" w:cs="Times New Roman"/>
          <w:b/>
          <w:sz w:val="28"/>
          <w:szCs w:val="28"/>
        </w:rPr>
        <w:t>»</w:t>
      </w:r>
    </w:p>
    <w:p w14:paraId="6A879ACA" w14:textId="77777777" w:rsidR="00F44469" w:rsidRPr="0056014F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59D20" w14:textId="25E610EF" w:rsidR="003E3321" w:rsidRPr="00693C94" w:rsidRDefault="00F44469" w:rsidP="003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4F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56014F">
        <w:rPr>
          <w:rFonts w:ascii="Times New Roman" w:hAnsi="Times New Roman" w:cs="Times New Roman"/>
          <w:sz w:val="28"/>
          <w:szCs w:val="28"/>
        </w:rPr>
        <w:t>Противогололедны</w:t>
      </w:r>
      <w:r w:rsidR="00F4425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14F">
        <w:rPr>
          <w:rFonts w:ascii="Times New Roman" w:hAnsi="Times New Roman" w:cs="Times New Roman"/>
          <w:sz w:val="28"/>
          <w:szCs w:val="28"/>
        </w:rPr>
        <w:t>материа</w:t>
      </w:r>
      <w:r w:rsidR="00F4425F">
        <w:rPr>
          <w:rFonts w:ascii="Times New Roman" w:hAnsi="Times New Roman" w:cs="Times New Roman"/>
          <w:sz w:val="28"/>
          <w:szCs w:val="28"/>
        </w:rPr>
        <w:t>лй</w:t>
      </w:r>
      <w:proofErr w:type="spellEnd"/>
      <w:r w:rsidR="00F442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425F">
        <w:rPr>
          <w:rFonts w:ascii="Times New Roman" w:hAnsi="Times New Roman" w:cs="Times New Roman"/>
          <w:sz w:val="28"/>
          <w:szCs w:val="28"/>
        </w:rPr>
        <w:t>Биодор</w:t>
      </w:r>
      <w:proofErr w:type="spellEnd"/>
      <w:r w:rsidRPr="00693C94">
        <w:rPr>
          <w:rFonts w:ascii="Times New Roman" w:hAnsi="Times New Roman" w:cs="Times New Roman"/>
          <w:sz w:val="28"/>
          <w:szCs w:val="28"/>
        </w:rPr>
        <w:t>»</w:t>
      </w:r>
      <w:r w:rsidR="00FA0B9B" w:rsidRPr="00693C94">
        <w:rPr>
          <w:rFonts w:ascii="Times New Roman" w:hAnsi="Times New Roman" w:cs="Times New Roman"/>
          <w:sz w:val="28"/>
          <w:szCs w:val="28"/>
        </w:rPr>
        <w:t xml:space="preserve"> (</w:t>
      </w:r>
      <w:r w:rsidR="00F4425F" w:rsidRPr="00F4425F">
        <w:rPr>
          <w:rFonts w:ascii="Times New Roman" w:hAnsi="Times New Roman" w:cs="Times New Roman"/>
          <w:sz w:val="28"/>
          <w:szCs w:val="28"/>
        </w:rPr>
        <w:t>2149-001-93988694-06</w:t>
      </w:r>
      <w:r w:rsidR="00186F93" w:rsidRPr="00693C94">
        <w:rPr>
          <w:rFonts w:ascii="Times New Roman" w:hAnsi="Times New Roman" w:cs="Times New Roman"/>
          <w:sz w:val="28"/>
          <w:szCs w:val="28"/>
        </w:rPr>
        <w:t>)</w:t>
      </w:r>
      <w:r w:rsidR="0056014F" w:rsidRPr="00693C94">
        <w:rPr>
          <w:rFonts w:ascii="Times New Roman" w:hAnsi="Times New Roman" w:cs="Times New Roman"/>
          <w:sz w:val="28"/>
          <w:szCs w:val="28"/>
        </w:rPr>
        <w:t>, нетоксич</w:t>
      </w:r>
      <w:r w:rsidR="00F4425F">
        <w:rPr>
          <w:rFonts w:ascii="Times New Roman" w:hAnsi="Times New Roman" w:cs="Times New Roman"/>
          <w:sz w:val="28"/>
          <w:szCs w:val="28"/>
        </w:rPr>
        <w:t>ен</w:t>
      </w:r>
      <w:r w:rsidR="0056014F" w:rsidRPr="00693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14F" w:rsidRPr="00693C94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="00FA0B9B" w:rsidRPr="00693C94">
        <w:rPr>
          <w:rFonts w:ascii="Times New Roman" w:hAnsi="Times New Roman" w:cs="Times New Roman"/>
          <w:sz w:val="28"/>
          <w:szCs w:val="28"/>
        </w:rPr>
        <w:t>-</w:t>
      </w:r>
      <w:r w:rsidRPr="00693C94">
        <w:rPr>
          <w:rFonts w:ascii="Times New Roman" w:hAnsi="Times New Roman" w:cs="Times New Roman"/>
          <w:sz w:val="28"/>
          <w:szCs w:val="28"/>
        </w:rPr>
        <w:t>и взрывобезопас</w:t>
      </w:r>
      <w:r w:rsidR="00F4425F">
        <w:rPr>
          <w:rFonts w:ascii="Times New Roman" w:hAnsi="Times New Roman" w:cs="Times New Roman"/>
          <w:sz w:val="28"/>
          <w:szCs w:val="28"/>
        </w:rPr>
        <w:t>ен</w:t>
      </w:r>
      <w:r w:rsidRPr="00693C94">
        <w:rPr>
          <w:rFonts w:ascii="Times New Roman" w:hAnsi="Times New Roman" w:cs="Times New Roman"/>
          <w:sz w:val="28"/>
          <w:szCs w:val="28"/>
        </w:rPr>
        <w:t>, не образу</w:t>
      </w:r>
      <w:r w:rsidR="00F4425F">
        <w:rPr>
          <w:rFonts w:ascii="Times New Roman" w:hAnsi="Times New Roman" w:cs="Times New Roman"/>
          <w:sz w:val="28"/>
          <w:szCs w:val="28"/>
        </w:rPr>
        <w:t>е</w:t>
      </w:r>
      <w:r w:rsidRPr="00693C94">
        <w:rPr>
          <w:rFonts w:ascii="Times New Roman" w:hAnsi="Times New Roman" w:cs="Times New Roman"/>
          <w:sz w:val="28"/>
          <w:szCs w:val="28"/>
        </w:rPr>
        <w:t>т токсичных соединений.</w:t>
      </w:r>
    </w:p>
    <w:p w14:paraId="0C361BF0" w14:textId="3C21E455" w:rsidR="003E3321" w:rsidRPr="00693C94" w:rsidRDefault="003E3321" w:rsidP="003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4">
        <w:rPr>
          <w:rFonts w:ascii="Times New Roman" w:hAnsi="Times New Roman" w:cs="Times New Roman"/>
          <w:sz w:val="28"/>
          <w:szCs w:val="28"/>
        </w:rPr>
        <w:t>5.2. Проведение работ по транспортировке и погрузочно-разгрузочных работ с помощью машин и механизмов,  должно осуществляться в соответствии с существующими правилами эксплуатации и техники безопасности при использовании этих машин и механизмов.</w:t>
      </w:r>
    </w:p>
    <w:p w14:paraId="22E3C802" w14:textId="5D5D63CF" w:rsidR="00F44469" w:rsidRPr="0056014F" w:rsidRDefault="00F44469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94">
        <w:rPr>
          <w:rFonts w:ascii="Times New Roman" w:hAnsi="Times New Roman" w:cs="Times New Roman"/>
          <w:sz w:val="28"/>
          <w:szCs w:val="28"/>
        </w:rPr>
        <w:t>5.</w:t>
      </w:r>
      <w:r w:rsidR="003E3321" w:rsidRPr="00693C94">
        <w:rPr>
          <w:rFonts w:ascii="Times New Roman" w:hAnsi="Times New Roman" w:cs="Times New Roman"/>
          <w:sz w:val="28"/>
          <w:szCs w:val="28"/>
        </w:rPr>
        <w:t>3</w:t>
      </w:r>
      <w:r w:rsidRPr="00693C94">
        <w:rPr>
          <w:rFonts w:ascii="Times New Roman" w:hAnsi="Times New Roman" w:cs="Times New Roman"/>
          <w:sz w:val="28"/>
          <w:szCs w:val="28"/>
        </w:rPr>
        <w:t>. При погрузочно-разгрузочных и складских работах с данны</w:t>
      </w:r>
      <w:r w:rsidR="007773CA">
        <w:rPr>
          <w:rFonts w:ascii="Times New Roman" w:hAnsi="Times New Roman" w:cs="Times New Roman"/>
          <w:sz w:val="28"/>
          <w:szCs w:val="28"/>
        </w:rPr>
        <w:t>ми</w:t>
      </w:r>
      <w:r w:rsidRPr="0056014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773CA">
        <w:rPr>
          <w:rFonts w:ascii="Times New Roman" w:hAnsi="Times New Roman" w:cs="Times New Roman"/>
          <w:sz w:val="28"/>
          <w:szCs w:val="28"/>
        </w:rPr>
        <w:t xml:space="preserve">ами, </w:t>
      </w:r>
      <w:r w:rsidRPr="0056014F">
        <w:rPr>
          <w:rFonts w:ascii="Times New Roman" w:hAnsi="Times New Roman" w:cs="Times New Roman"/>
          <w:sz w:val="28"/>
          <w:szCs w:val="28"/>
        </w:rPr>
        <w:t xml:space="preserve"> работающие </w:t>
      </w:r>
      <w:r w:rsidR="0056014F">
        <w:rPr>
          <w:rFonts w:ascii="Times New Roman" w:hAnsi="Times New Roman" w:cs="Times New Roman"/>
          <w:sz w:val="28"/>
          <w:szCs w:val="28"/>
        </w:rPr>
        <w:t xml:space="preserve"> </w:t>
      </w:r>
      <w:r w:rsidRPr="0056014F">
        <w:rPr>
          <w:rFonts w:ascii="Times New Roman" w:hAnsi="Times New Roman" w:cs="Times New Roman"/>
          <w:sz w:val="28"/>
          <w:szCs w:val="28"/>
        </w:rPr>
        <w:t>должны  применять  спецодежду   в    соответствии   с   типовыми   отраслевыми нормами, утвержденными в установленном порядке (</w:t>
      </w:r>
      <w:proofErr w:type="spellStart"/>
      <w:r w:rsidRPr="0056014F">
        <w:rPr>
          <w:rFonts w:ascii="Times New Roman" w:hAnsi="Times New Roman" w:cs="Times New Roman"/>
          <w:sz w:val="28"/>
          <w:szCs w:val="28"/>
        </w:rPr>
        <w:t>противопылевые</w:t>
      </w:r>
      <w:proofErr w:type="spellEnd"/>
      <w:r w:rsidRPr="0056014F">
        <w:rPr>
          <w:rFonts w:ascii="Times New Roman" w:hAnsi="Times New Roman" w:cs="Times New Roman"/>
          <w:sz w:val="28"/>
          <w:szCs w:val="28"/>
        </w:rPr>
        <w:t xml:space="preserve"> респираторы марки  типа Ф-62, У-2К, защитные очки, рукавицы типа КР или резиновые перчатки).</w:t>
      </w:r>
    </w:p>
    <w:p w14:paraId="626B7C24" w14:textId="16DA1EF9" w:rsidR="00F7223E" w:rsidRDefault="00F7223E" w:rsidP="00F722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56014F">
        <w:rPr>
          <w:rFonts w:ascii="Times New Roman" w:hAnsi="Times New Roman" w:cs="Times New Roman"/>
          <w:sz w:val="28"/>
          <w:szCs w:val="28"/>
        </w:rPr>
        <w:t>При  попадании на поврежденные участки кожи или в глаза промыть большим количеством проточной воды.</w:t>
      </w:r>
    </w:p>
    <w:p w14:paraId="6E723C4F" w14:textId="5876D8E4" w:rsidR="00F7223E" w:rsidRPr="0056014F" w:rsidRDefault="00F7223E" w:rsidP="00B04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223E" w:rsidRPr="0056014F" w:rsidSect="00F7221A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3C01" w14:textId="77777777" w:rsidR="00C21528" w:rsidRDefault="00C21528" w:rsidP="00A7736F">
      <w:r>
        <w:separator/>
      </w:r>
    </w:p>
  </w:endnote>
  <w:endnote w:type="continuationSeparator" w:id="0">
    <w:p w14:paraId="6B84CD6C" w14:textId="77777777" w:rsidR="00C21528" w:rsidRDefault="00C21528" w:rsidP="00A7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237765"/>
      <w:docPartObj>
        <w:docPartGallery w:val="Page Numbers (Bottom of Page)"/>
        <w:docPartUnique/>
      </w:docPartObj>
    </w:sdtPr>
    <w:sdtEndPr/>
    <w:sdtContent>
      <w:p w14:paraId="46A40C10" w14:textId="3C065814" w:rsidR="00A7736F" w:rsidRDefault="00A773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BFB">
          <w:rPr>
            <w:noProof/>
          </w:rPr>
          <w:t>6</w:t>
        </w:r>
        <w:r>
          <w:fldChar w:fldCharType="end"/>
        </w:r>
      </w:p>
    </w:sdtContent>
  </w:sdt>
  <w:p w14:paraId="4E6B9C75" w14:textId="77777777" w:rsidR="00A7736F" w:rsidRDefault="00A77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21066" w14:textId="77777777" w:rsidR="00C21528" w:rsidRDefault="00C21528" w:rsidP="00A7736F">
      <w:r>
        <w:separator/>
      </w:r>
    </w:p>
  </w:footnote>
  <w:footnote w:type="continuationSeparator" w:id="0">
    <w:p w14:paraId="627EE686" w14:textId="77777777" w:rsidR="00C21528" w:rsidRDefault="00C21528" w:rsidP="00A7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90C"/>
    <w:multiLevelType w:val="multilevel"/>
    <w:tmpl w:val="9236C2D6"/>
    <w:lvl w:ilvl="0">
      <w:start w:val="1"/>
      <w:numFmt w:val="decimal"/>
      <w:pStyle w:val="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360"/>
        </w:tabs>
        <w:ind w:left="360"/>
      </w:pPr>
      <w:rPr>
        <w:rFonts w:cs="Times New Roman" w:hint="default"/>
        <w:sz w:val="28"/>
        <w:szCs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25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8832"/>
        </w:tabs>
        <w:ind w:left="-2912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8112"/>
        </w:tabs>
        <w:ind w:left="-286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392"/>
        </w:tabs>
        <w:ind w:left="-281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7032"/>
        </w:tabs>
        <w:ind w:left="-2760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6312"/>
        </w:tabs>
        <w:ind w:left="-27032" w:hanging="1440"/>
      </w:pPr>
      <w:rPr>
        <w:rFonts w:cs="Times New Roman" w:hint="default"/>
      </w:rPr>
    </w:lvl>
  </w:abstractNum>
  <w:abstractNum w:abstractNumId="1">
    <w:nsid w:val="186878D1"/>
    <w:multiLevelType w:val="multilevel"/>
    <w:tmpl w:val="1500F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E1706A2"/>
    <w:multiLevelType w:val="multilevel"/>
    <w:tmpl w:val="6F440E4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4421E0D"/>
    <w:multiLevelType w:val="hybridMultilevel"/>
    <w:tmpl w:val="83F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862CA"/>
    <w:multiLevelType w:val="hybridMultilevel"/>
    <w:tmpl w:val="7A80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CFB"/>
    <w:multiLevelType w:val="hybridMultilevel"/>
    <w:tmpl w:val="BF04AF1E"/>
    <w:lvl w:ilvl="0" w:tplc="EC54EA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B225B3"/>
    <w:multiLevelType w:val="multilevel"/>
    <w:tmpl w:val="D93EA54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90"/>
        </w:tabs>
        <w:ind w:left="590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15"/>
        </w:tabs>
        <w:ind w:left="1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45"/>
        </w:tabs>
        <w:ind w:left="20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2160"/>
      </w:pPr>
      <w:rPr>
        <w:rFonts w:cs="Times New Roman" w:hint="default"/>
      </w:rPr>
    </w:lvl>
  </w:abstractNum>
  <w:abstractNum w:abstractNumId="7">
    <w:nsid w:val="5F116BFF"/>
    <w:multiLevelType w:val="multilevel"/>
    <w:tmpl w:val="43AC7C4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F0"/>
    <w:rsid w:val="000210DF"/>
    <w:rsid w:val="00064E23"/>
    <w:rsid w:val="00092476"/>
    <w:rsid w:val="000B18E0"/>
    <w:rsid w:val="00141BE9"/>
    <w:rsid w:val="00162E6E"/>
    <w:rsid w:val="00181034"/>
    <w:rsid w:val="00186F93"/>
    <w:rsid w:val="001A0597"/>
    <w:rsid w:val="001B2B6C"/>
    <w:rsid w:val="001D71DA"/>
    <w:rsid w:val="001F341C"/>
    <w:rsid w:val="00205313"/>
    <w:rsid w:val="00250F0C"/>
    <w:rsid w:val="00253EA7"/>
    <w:rsid w:val="00274975"/>
    <w:rsid w:val="002A4E54"/>
    <w:rsid w:val="002E7639"/>
    <w:rsid w:val="00316FDC"/>
    <w:rsid w:val="0033032C"/>
    <w:rsid w:val="00385A02"/>
    <w:rsid w:val="00390BB8"/>
    <w:rsid w:val="003A72B8"/>
    <w:rsid w:val="003B17D7"/>
    <w:rsid w:val="003C0E29"/>
    <w:rsid w:val="003E3321"/>
    <w:rsid w:val="00405269"/>
    <w:rsid w:val="00424217"/>
    <w:rsid w:val="004375CC"/>
    <w:rsid w:val="004D7692"/>
    <w:rsid w:val="004F07BE"/>
    <w:rsid w:val="00501682"/>
    <w:rsid w:val="005315E4"/>
    <w:rsid w:val="005368FB"/>
    <w:rsid w:val="0056014F"/>
    <w:rsid w:val="005D5111"/>
    <w:rsid w:val="005E2084"/>
    <w:rsid w:val="00620A34"/>
    <w:rsid w:val="006212BB"/>
    <w:rsid w:val="00624005"/>
    <w:rsid w:val="00653BE5"/>
    <w:rsid w:val="006813D2"/>
    <w:rsid w:val="00683BFB"/>
    <w:rsid w:val="00693C94"/>
    <w:rsid w:val="006B1D72"/>
    <w:rsid w:val="006E420C"/>
    <w:rsid w:val="006F27DE"/>
    <w:rsid w:val="00711462"/>
    <w:rsid w:val="007142A6"/>
    <w:rsid w:val="007221C2"/>
    <w:rsid w:val="00737C61"/>
    <w:rsid w:val="00744121"/>
    <w:rsid w:val="00755E81"/>
    <w:rsid w:val="007565B2"/>
    <w:rsid w:val="007773CA"/>
    <w:rsid w:val="00777C74"/>
    <w:rsid w:val="00797AE1"/>
    <w:rsid w:val="007B401C"/>
    <w:rsid w:val="007B64A9"/>
    <w:rsid w:val="007C63F2"/>
    <w:rsid w:val="007E22C3"/>
    <w:rsid w:val="0080151B"/>
    <w:rsid w:val="0082129F"/>
    <w:rsid w:val="008625BC"/>
    <w:rsid w:val="008628B3"/>
    <w:rsid w:val="008648A5"/>
    <w:rsid w:val="008742F8"/>
    <w:rsid w:val="008B6434"/>
    <w:rsid w:val="008C1100"/>
    <w:rsid w:val="008D55B3"/>
    <w:rsid w:val="008E4A4C"/>
    <w:rsid w:val="008F677E"/>
    <w:rsid w:val="009307B0"/>
    <w:rsid w:val="00937586"/>
    <w:rsid w:val="00962767"/>
    <w:rsid w:val="0096303E"/>
    <w:rsid w:val="00972FCB"/>
    <w:rsid w:val="00990DB1"/>
    <w:rsid w:val="009A47D0"/>
    <w:rsid w:val="009B4618"/>
    <w:rsid w:val="009C0691"/>
    <w:rsid w:val="009C29A8"/>
    <w:rsid w:val="009D2D8D"/>
    <w:rsid w:val="009E5320"/>
    <w:rsid w:val="009F2865"/>
    <w:rsid w:val="00A13379"/>
    <w:rsid w:val="00A2056D"/>
    <w:rsid w:val="00A518E2"/>
    <w:rsid w:val="00A550ED"/>
    <w:rsid w:val="00A71364"/>
    <w:rsid w:val="00A7736F"/>
    <w:rsid w:val="00A910A1"/>
    <w:rsid w:val="00AA1F18"/>
    <w:rsid w:val="00AD2E54"/>
    <w:rsid w:val="00AD57A7"/>
    <w:rsid w:val="00B0432A"/>
    <w:rsid w:val="00B21EA5"/>
    <w:rsid w:val="00B56D98"/>
    <w:rsid w:val="00B74E39"/>
    <w:rsid w:val="00B82C02"/>
    <w:rsid w:val="00B95CDE"/>
    <w:rsid w:val="00C06E6E"/>
    <w:rsid w:val="00C06E76"/>
    <w:rsid w:val="00C11DDD"/>
    <w:rsid w:val="00C141CE"/>
    <w:rsid w:val="00C21528"/>
    <w:rsid w:val="00C23541"/>
    <w:rsid w:val="00C23D15"/>
    <w:rsid w:val="00C270F1"/>
    <w:rsid w:val="00C4413F"/>
    <w:rsid w:val="00C77724"/>
    <w:rsid w:val="00C842C0"/>
    <w:rsid w:val="00C86344"/>
    <w:rsid w:val="00C878EA"/>
    <w:rsid w:val="00C94FC5"/>
    <w:rsid w:val="00C95D9C"/>
    <w:rsid w:val="00CA5EA0"/>
    <w:rsid w:val="00CB757F"/>
    <w:rsid w:val="00CD27E6"/>
    <w:rsid w:val="00CE3F3E"/>
    <w:rsid w:val="00CF1823"/>
    <w:rsid w:val="00CF7B88"/>
    <w:rsid w:val="00D02913"/>
    <w:rsid w:val="00D13A94"/>
    <w:rsid w:val="00D5127B"/>
    <w:rsid w:val="00DB421A"/>
    <w:rsid w:val="00DD7549"/>
    <w:rsid w:val="00DE4ECA"/>
    <w:rsid w:val="00DF22FA"/>
    <w:rsid w:val="00E06289"/>
    <w:rsid w:val="00E2153B"/>
    <w:rsid w:val="00E57AB9"/>
    <w:rsid w:val="00E75B09"/>
    <w:rsid w:val="00EA62A1"/>
    <w:rsid w:val="00EC33E3"/>
    <w:rsid w:val="00F01B05"/>
    <w:rsid w:val="00F15D52"/>
    <w:rsid w:val="00F256A7"/>
    <w:rsid w:val="00F31939"/>
    <w:rsid w:val="00F4382A"/>
    <w:rsid w:val="00F4425F"/>
    <w:rsid w:val="00F44469"/>
    <w:rsid w:val="00F71B75"/>
    <w:rsid w:val="00F7221A"/>
    <w:rsid w:val="00F7223E"/>
    <w:rsid w:val="00F731D1"/>
    <w:rsid w:val="00F7468B"/>
    <w:rsid w:val="00FA0B9B"/>
    <w:rsid w:val="00FA72F0"/>
    <w:rsid w:val="00FB33D6"/>
    <w:rsid w:val="00FB609F"/>
    <w:rsid w:val="00FB69AC"/>
    <w:rsid w:val="00FC5A2C"/>
    <w:rsid w:val="00FD1125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BC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23"/>
    <w:pPr>
      <w:ind w:left="720"/>
      <w:contextualSpacing/>
    </w:pPr>
  </w:style>
  <w:style w:type="table" w:styleId="a4">
    <w:name w:val="Table Grid"/>
    <w:basedOn w:val="a1"/>
    <w:uiPriority w:val="59"/>
    <w:rsid w:val="006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36F"/>
  </w:style>
  <w:style w:type="paragraph" w:styleId="a7">
    <w:name w:val="footer"/>
    <w:basedOn w:val="a"/>
    <w:link w:val="a8"/>
    <w:uiPriority w:val="99"/>
    <w:unhideWhenUsed/>
    <w:rsid w:val="00A7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36F"/>
  </w:style>
  <w:style w:type="character" w:customStyle="1" w:styleId="FontStyle17">
    <w:name w:val="Font Style17"/>
    <w:basedOn w:val="a0"/>
    <w:uiPriority w:val="99"/>
    <w:rsid w:val="00405269"/>
    <w:rPr>
      <w:rFonts w:ascii="Times New Roman" w:hAnsi="Times New Roman" w:cs="Times New Roman"/>
      <w:sz w:val="26"/>
      <w:szCs w:val="26"/>
    </w:rPr>
  </w:style>
  <w:style w:type="paragraph" w:customStyle="1" w:styleId="10">
    <w:name w:val="Текст1"/>
    <w:basedOn w:val="a"/>
    <w:rsid w:val="00405269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е1"/>
    <w:basedOn w:val="a"/>
    <w:rsid w:val="00FD1125"/>
    <w:pPr>
      <w:keepNext/>
      <w:numPr>
        <w:ilvl w:val="1"/>
        <w:numId w:val="3"/>
      </w:numPr>
      <w:spacing w:before="360" w:after="100"/>
      <w:jc w:val="center"/>
      <w:outlineLvl w:val="1"/>
    </w:pPr>
    <w:rPr>
      <w:rFonts w:ascii="Times New Roman" w:eastAsia="Times New Roman" w:hAnsi="Times New Roman" w:cs="Times New Roman"/>
      <w:b/>
      <w:sz w:val="32"/>
    </w:rPr>
  </w:style>
  <w:style w:type="paragraph" w:customStyle="1" w:styleId="2">
    <w:name w:val="е2"/>
    <w:basedOn w:val="a"/>
    <w:link w:val="20"/>
    <w:rsid w:val="00FD1125"/>
    <w:pPr>
      <w:numPr>
        <w:ilvl w:val="2"/>
        <w:numId w:val="3"/>
      </w:numPr>
      <w:spacing w:before="100" w:after="100"/>
      <w:jc w:val="both"/>
      <w:outlineLvl w:val="2"/>
    </w:pPr>
    <w:rPr>
      <w:rFonts w:ascii="Times New Roman" w:eastAsia="Times New Roman" w:hAnsi="Times New Roman" w:cs="Times New Roman"/>
      <w:sz w:val="28"/>
    </w:rPr>
  </w:style>
  <w:style w:type="paragraph" w:customStyle="1" w:styleId="3">
    <w:name w:val="е3"/>
    <w:basedOn w:val="a"/>
    <w:rsid w:val="00FD1125"/>
    <w:pPr>
      <w:numPr>
        <w:ilvl w:val="3"/>
        <w:numId w:val="3"/>
      </w:numPr>
      <w:jc w:val="both"/>
      <w:outlineLvl w:val="3"/>
    </w:pPr>
    <w:rPr>
      <w:rFonts w:ascii="Times New Roman" w:eastAsia="Times New Roman" w:hAnsi="Times New Roman" w:cs="Times New Roman"/>
      <w:sz w:val="28"/>
    </w:rPr>
  </w:style>
  <w:style w:type="paragraph" w:customStyle="1" w:styleId="0">
    <w:name w:val="е0"/>
    <w:basedOn w:val="1"/>
    <w:rsid w:val="00FD1125"/>
    <w:pPr>
      <w:pageBreakBefore/>
      <w:numPr>
        <w:ilvl w:val="0"/>
      </w:numPr>
      <w:outlineLvl w:val="0"/>
    </w:pPr>
  </w:style>
  <w:style w:type="character" w:customStyle="1" w:styleId="20">
    <w:name w:val="е2 Знак"/>
    <w:link w:val="2"/>
    <w:locked/>
    <w:rsid w:val="00FD1125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E23"/>
    <w:pPr>
      <w:ind w:left="720"/>
      <w:contextualSpacing/>
    </w:pPr>
  </w:style>
  <w:style w:type="table" w:styleId="a4">
    <w:name w:val="Table Grid"/>
    <w:basedOn w:val="a1"/>
    <w:uiPriority w:val="59"/>
    <w:rsid w:val="006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7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736F"/>
  </w:style>
  <w:style w:type="paragraph" w:styleId="a7">
    <w:name w:val="footer"/>
    <w:basedOn w:val="a"/>
    <w:link w:val="a8"/>
    <w:uiPriority w:val="99"/>
    <w:unhideWhenUsed/>
    <w:rsid w:val="00A773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736F"/>
  </w:style>
  <w:style w:type="character" w:customStyle="1" w:styleId="FontStyle17">
    <w:name w:val="Font Style17"/>
    <w:basedOn w:val="a0"/>
    <w:uiPriority w:val="99"/>
    <w:rsid w:val="00405269"/>
    <w:rPr>
      <w:rFonts w:ascii="Times New Roman" w:hAnsi="Times New Roman" w:cs="Times New Roman"/>
      <w:sz w:val="26"/>
      <w:szCs w:val="26"/>
    </w:rPr>
  </w:style>
  <w:style w:type="paragraph" w:customStyle="1" w:styleId="10">
    <w:name w:val="Текст1"/>
    <w:basedOn w:val="a"/>
    <w:rsid w:val="00405269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е1"/>
    <w:basedOn w:val="a"/>
    <w:rsid w:val="00FD1125"/>
    <w:pPr>
      <w:keepNext/>
      <w:numPr>
        <w:ilvl w:val="1"/>
        <w:numId w:val="3"/>
      </w:numPr>
      <w:spacing w:before="360" w:after="100"/>
      <w:jc w:val="center"/>
      <w:outlineLvl w:val="1"/>
    </w:pPr>
    <w:rPr>
      <w:rFonts w:ascii="Times New Roman" w:eastAsia="Times New Roman" w:hAnsi="Times New Roman" w:cs="Times New Roman"/>
      <w:b/>
      <w:sz w:val="32"/>
    </w:rPr>
  </w:style>
  <w:style w:type="paragraph" w:customStyle="1" w:styleId="2">
    <w:name w:val="е2"/>
    <w:basedOn w:val="a"/>
    <w:link w:val="20"/>
    <w:rsid w:val="00FD1125"/>
    <w:pPr>
      <w:numPr>
        <w:ilvl w:val="2"/>
        <w:numId w:val="3"/>
      </w:numPr>
      <w:spacing w:before="100" w:after="100"/>
      <w:jc w:val="both"/>
      <w:outlineLvl w:val="2"/>
    </w:pPr>
    <w:rPr>
      <w:rFonts w:ascii="Times New Roman" w:eastAsia="Times New Roman" w:hAnsi="Times New Roman" w:cs="Times New Roman"/>
      <w:sz w:val="28"/>
    </w:rPr>
  </w:style>
  <w:style w:type="paragraph" w:customStyle="1" w:styleId="3">
    <w:name w:val="е3"/>
    <w:basedOn w:val="a"/>
    <w:rsid w:val="00FD1125"/>
    <w:pPr>
      <w:numPr>
        <w:ilvl w:val="3"/>
        <w:numId w:val="3"/>
      </w:numPr>
      <w:jc w:val="both"/>
      <w:outlineLvl w:val="3"/>
    </w:pPr>
    <w:rPr>
      <w:rFonts w:ascii="Times New Roman" w:eastAsia="Times New Roman" w:hAnsi="Times New Roman" w:cs="Times New Roman"/>
      <w:sz w:val="28"/>
    </w:rPr>
  </w:style>
  <w:style w:type="paragraph" w:customStyle="1" w:styleId="0">
    <w:name w:val="е0"/>
    <w:basedOn w:val="1"/>
    <w:rsid w:val="00FD1125"/>
    <w:pPr>
      <w:pageBreakBefore/>
      <w:numPr>
        <w:ilvl w:val="0"/>
      </w:numPr>
      <w:outlineLvl w:val="0"/>
    </w:pPr>
  </w:style>
  <w:style w:type="character" w:customStyle="1" w:styleId="20">
    <w:name w:val="е2 Знак"/>
    <w:link w:val="2"/>
    <w:locked/>
    <w:rsid w:val="00FD1125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1220</Words>
  <Characters>8589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niko2201@mail.ru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Никитин</dc:creator>
  <cp:lastModifiedBy>Привет</cp:lastModifiedBy>
  <cp:revision>7</cp:revision>
  <dcterms:created xsi:type="dcterms:W3CDTF">2012-08-07T12:12:00Z</dcterms:created>
  <dcterms:modified xsi:type="dcterms:W3CDTF">2014-02-12T12:35:00Z</dcterms:modified>
</cp:coreProperties>
</file>